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Traffic Light Control System</w:t>
      </w:r>
    </w:p>
    <w:p w:rsidR="00000000" w:rsidDel="00000000" w:rsidP="00000000" w:rsidRDefault="00000000" w:rsidRPr="00000000" w14:paraId="00000002">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Project Synopsis Submitted</w:t>
      </w:r>
    </w:p>
    <w:p w:rsidR="00000000" w:rsidDel="00000000" w:rsidP="00000000" w:rsidRDefault="00000000" w:rsidRPr="00000000" w14:paraId="00000004">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to</w:t>
      </w:r>
    </w:p>
    <w:p w:rsidR="00000000" w:rsidDel="00000000" w:rsidP="00000000" w:rsidRDefault="00000000" w:rsidRPr="00000000" w14:paraId="0000000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MANIPAL ACADEMY OF HIGHER EDUCATION</w:t>
      </w:r>
    </w:p>
    <w:p w:rsidR="00000000" w:rsidDel="00000000" w:rsidP="00000000" w:rsidRDefault="00000000" w:rsidRPr="00000000" w14:paraId="00000006">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For Partial Fulfillment of the Requirement for the </w:t>
      </w:r>
    </w:p>
    <w:p w:rsidR="00000000" w:rsidDel="00000000" w:rsidP="00000000" w:rsidRDefault="00000000" w:rsidRPr="00000000" w14:paraId="00000008">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Award of the Degree</w:t>
      </w:r>
    </w:p>
    <w:p w:rsidR="00000000" w:rsidDel="00000000" w:rsidP="00000000" w:rsidRDefault="00000000" w:rsidRPr="00000000" w14:paraId="00000009">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Of</w:t>
      </w:r>
    </w:p>
    <w:p w:rsidR="00000000" w:rsidDel="00000000" w:rsidP="00000000" w:rsidRDefault="00000000" w:rsidRPr="00000000" w14:paraId="0000000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Bachelor of Technology</w:t>
      </w:r>
    </w:p>
    <w:p w:rsidR="00000000" w:rsidDel="00000000" w:rsidP="00000000" w:rsidRDefault="00000000" w:rsidRPr="00000000" w14:paraId="0000000C">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w:t>
      </w:r>
    </w:p>
    <w:p w:rsidR="00000000" w:rsidDel="00000000" w:rsidP="00000000" w:rsidRDefault="00000000" w:rsidRPr="00000000" w14:paraId="0000000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Information Technology</w:t>
      </w:r>
    </w:p>
    <w:p w:rsidR="00000000" w:rsidDel="00000000" w:rsidP="00000000" w:rsidRDefault="00000000" w:rsidRPr="00000000" w14:paraId="0000000E">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by</w:t>
      </w:r>
    </w:p>
    <w:p w:rsidR="00000000" w:rsidDel="00000000" w:rsidP="00000000" w:rsidRDefault="00000000" w:rsidRPr="00000000" w14:paraId="0000000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Roshan Kumar (220911016) </w:t>
      </w:r>
    </w:p>
    <w:p w:rsidR="00000000" w:rsidDel="00000000" w:rsidP="00000000" w:rsidRDefault="00000000" w:rsidRPr="00000000" w14:paraId="0000001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Shragvi Raviraj(220911037)</w:t>
      </w:r>
    </w:p>
    <w:p w:rsidR="00000000" w:rsidDel="00000000" w:rsidP="00000000" w:rsidRDefault="00000000" w:rsidRPr="00000000" w14:paraId="0000001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Medini Rao(220911038)</w:t>
      </w:r>
    </w:p>
    <w:p w:rsidR="00000000" w:rsidDel="00000000" w:rsidP="00000000" w:rsidRDefault="00000000" w:rsidRPr="00000000" w14:paraId="0000001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Under the guidance of</w:t>
      </w:r>
    </w:p>
    <w:p w:rsidR="00000000" w:rsidDel="00000000" w:rsidP="00000000" w:rsidRDefault="00000000" w:rsidRPr="00000000" w14:paraId="0000001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Dr. Rashmi Naveen Raj</w:t>
        <w:tab/>
        <w:tab/>
        <w:tab/>
        <w:tab/>
        <w:tab/>
        <w:t xml:space="preserve"> </w:t>
      </w:r>
    </w:p>
    <w:p w:rsidR="00000000" w:rsidDel="00000000" w:rsidP="00000000" w:rsidRDefault="00000000" w:rsidRPr="00000000" w14:paraId="00000017">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Associate Professor</w:t>
        <w:tab/>
        <w:tab/>
        <w:tab/>
        <w:tab/>
        <w:tab/>
        <w:t xml:space="preserve">             </w:t>
        <w:tab/>
      </w:r>
    </w:p>
    <w:p w:rsidR="00000000" w:rsidDel="00000000" w:rsidP="00000000" w:rsidRDefault="00000000" w:rsidRPr="00000000" w14:paraId="00000018">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Department of I&amp;CT</w:t>
        <w:tab/>
        <w:tab/>
        <w:tab/>
        <w:tab/>
        <w:t xml:space="preserve">              Department of I&amp;CT</w:t>
      </w:r>
    </w:p>
    <w:p w:rsidR="00000000" w:rsidDel="00000000" w:rsidP="00000000" w:rsidRDefault="00000000" w:rsidRPr="00000000" w14:paraId="00000019">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Manipal Institute of Technology</w:t>
        <w:tab/>
        <w:tab/>
        <w:tab/>
        <w:tab/>
        <w:t xml:space="preserve">  Manipal Institute of Technology</w:t>
      </w:r>
    </w:p>
    <w:p w:rsidR="00000000" w:rsidDel="00000000" w:rsidP="00000000" w:rsidRDefault="00000000" w:rsidRPr="00000000" w14:paraId="0000001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Manipal, Karnataka, India</w:t>
        <w:tab/>
        <w:tab/>
        <w:tab/>
        <w:t xml:space="preserve">                          Manipal, Karnataka, India</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5</wp:posOffset>
            </wp:positionH>
            <wp:positionV relativeFrom="paragraph">
              <wp:posOffset>345440</wp:posOffset>
            </wp:positionV>
            <wp:extent cx="5943600" cy="815975"/>
            <wp:effectExtent b="0" l="0" r="0" t="0"/>
            <wp:wrapSquare wrapText="bothSides" distB="0" distT="0" distL="114300" distR="114300"/>
            <wp:docPr descr="A close up of a word&#10;&#10;Description automatically generated" id="2" name="image2.png"/>
            <a:graphic>
              <a:graphicData uri="http://schemas.openxmlformats.org/drawingml/2006/picture">
                <pic:pic>
                  <pic:nvPicPr>
                    <pic:cNvPr descr="A close up of a word&#10;&#10;Description automatically generated" id="0" name="image2.png"/>
                    <pic:cNvPicPr preferRelativeResize="0"/>
                  </pic:nvPicPr>
                  <pic:blipFill>
                    <a:blip r:embed="rId6"/>
                    <a:srcRect b="0" l="0" r="0" t="0"/>
                    <a:stretch>
                      <a:fillRect/>
                    </a:stretch>
                  </pic:blipFill>
                  <pic:spPr>
                    <a:xfrm>
                      <a:off x="0" y="0"/>
                      <a:ext cx="5943600" cy="815975"/>
                    </a:xfrm>
                    <a:prstGeom prst="rect"/>
                    <a:ln/>
                  </pic:spPr>
                </pic:pic>
              </a:graphicData>
            </a:graphic>
          </wp:anchor>
        </w:drawing>
      </w:r>
    </w:p>
    <w:p w:rsidR="00000000" w:rsidDel="00000000" w:rsidP="00000000" w:rsidRDefault="00000000" w:rsidRPr="00000000" w14:paraId="0000001B">
      <w:pPr>
        <w:jc w:val="center"/>
        <w:rPr>
          <w:b w:val="1"/>
          <w:sz w:val="26"/>
          <w:szCs w:val="26"/>
        </w:rPr>
      </w:pPr>
      <w:r w:rsidDel="00000000" w:rsidR="00000000" w:rsidRPr="00000000">
        <w:rPr>
          <w:rtl w:val="0"/>
        </w:rPr>
      </w:r>
    </w:p>
    <w:p w:rsidR="00000000" w:rsidDel="00000000" w:rsidP="00000000" w:rsidRDefault="00000000" w:rsidRPr="00000000" w14:paraId="0000001C">
      <w:pPr>
        <w:jc w:val="center"/>
        <w:rPr>
          <w:b w:val="1"/>
          <w:sz w:val="26"/>
          <w:szCs w:val="26"/>
        </w:rPr>
      </w:pPr>
      <w:r w:rsidDel="00000000" w:rsidR="00000000" w:rsidRPr="00000000">
        <w:rPr>
          <w:rtl w:val="0"/>
        </w:rPr>
      </w:r>
    </w:p>
    <w:p w:rsidR="00000000" w:rsidDel="00000000" w:rsidP="00000000" w:rsidRDefault="00000000" w:rsidRPr="00000000" w14:paraId="0000001D">
      <w:pPr>
        <w:jc w:val="center"/>
        <w:rPr>
          <w:b w:val="1"/>
          <w:sz w:val="26"/>
          <w:szCs w:val="26"/>
        </w:rPr>
      </w:pPr>
      <w:r w:rsidDel="00000000" w:rsidR="00000000" w:rsidRPr="00000000">
        <w:rPr>
          <w:b w:val="1"/>
          <w:sz w:val="26"/>
          <w:szCs w:val="26"/>
          <w:rtl w:val="0"/>
        </w:rPr>
        <w:t xml:space="preserve">INDEX</w:t>
      </w:r>
    </w:p>
    <w:p w:rsidR="00000000" w:rsidDel="00000000" w:rsidP="00000000" w:rsidRDefault="00000000" w:rsidRPr="00000000" w14:paraId="0000001E">
      <w:pPr>
        <w:jc w:val="center"/>
        <w:rPr/>
      </w:pPr>
      <w:r w:rsidDel="00000000" w:rsidR="00000000" w:rsidRPr="00000000">
        <w:rPr>
          <w:rtl w:val="0"/>
        </w:rPr>
      </w:r>
    </w:p>
    <w:p w:rsidR="00000000" w:rsidDel="00000000" w:rsidP="00000000" w:rsidRDefault="00000000" w:rsidRPr="00000000" w14:paraId="0000001F">
      <w:pPr>
        <w:jc w:val="center"/>
        <w:rPr>
          <w:b w:val="1"/>
          <w:sz w:val="24"/>
          <w:szCs w:val="24"/>
        </w:rPr>
      </w:pPr>
      <w:r w:rsidDel="00000000" w:rsidR="00000000" w:rsidRPr="00000000">
        <w:rPr>
          <w:rtl w:val="0"/>
        </w:rPr>
      </w:r>
    </w:p>
    <w:tbl>
      <w:tblPr>
        <w:tblStyle w:val="Table1"/>
        <w:tblW w:w="6374.000000000001"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1"/>
        <w:gridCol w:w="3686"/>
        <w:gridCol w:w="1417"/>
        <w:tblGridChange w:id="0">
          <w:tblGrid>
            <w:gridCol w:w="1271"/>
            <w:gridCol w:w="3686"/>
            <w:gridCol w:w="1417"/>
          </w:tblGrid>
        </w:tblGridChange>
      </w:tblGrid>
      <w:tr>
        <w:trPr>
          <w:cantSplit w:val="0"/>
          <w:trHeight w:val="524" w:hRule="atLeast"/>
          <w:tblHeader w:val="0"/>
        </w:trPr>
        <w:tc>
          <w:tcPr/>
          <w:p w:rsidR="00000000" w:rsidDel="00000000" w:rsidP="00000000" w:rsidRDefault="00000000" w:rsidRPr="00000000" w14:paraId="00000020">
            <w:pPr>
              <w:jc w:val="center"/>
              <w:rPr>
                <w:b w:val="1"/>
                <w:sz w:val="24"/>
                <w:szCs w:val="24"/>
              </w:rPr>
            </w:pPr>
            <w:r w:rsidDel="00000000" w:rsidR="00000000" w:rsidRPr="00000000">
              <w:rPr>
                <w:b w:val="1"/>
                <w:sz w:val="24"/>
                <w:szCs w:val="24"/>
                <w:rtl w:val="0"/>
              </w:rPr>
              <w:t xml:space="preserve">S.No</w:t>
            </w:r>
          </w:p>
        </w:tc>
        <w:tc>
          <w:tcPr/>
          <w:p w:rsidR="00000000" w:rsidDel="00000000" w:rsidP="00000000" w:rsidRDefault="00000000" w:rsidRPr="00000000" w14:paraId="00000021">
            <w:pPr>
              <w:jc w:val="center"/>
              <w:rPr>
                <w:b w:val="1"/>
                <w:sz w:val="24"/>
                <w:szCs w:val="24"/>
              </w:rPr>
            </w:pPr>
            <w:r w:rsidDel="00000000" w:rsidR="00000000" w:rsidRPr="00000000">
              <w:rPr>
                <w:b w:val="1"/>
                <w:sz w:val="24"/>
                <w:szCs w:val="24"/>
                <w:rtl w:val="0"/>
              </w:rPr>
              <w:t xml:space="preserve">Title</w:t>
            </w:r>
          </w:p>
        </w:tc>
        <w:tc>
          <w:tcPr/>
          <w:p w:rsidR="00000000" w:rsidDel="00000000" w:rsidP="00000000" w:rsidRDefault="00000000" w:rsidRPr="00000000" w14:paraId="00000022">
            <w:pPr>
              <w:jc w:val="center"/>
              <w:rPr>
                <w:b w:val="1"/>
                <w:sz w:val="24"/>
                <w:szCs w:val="24"/>
              </w:rPr>
            </w:pPr>
            <w:r w:rsidDel="00000000" w:rsidR="00000000" w:rsidRPr="00000000">
              <w:rPr>
                <w:b w:val="1"/>
                <w:sz w:val="24"/>
                <w:szCs w:val="24"/>
                <w:rtl w:val="0"/>
              </w:rPr>
              <w:t xml:space="preserve">Page No</w:t>
            </w:r>
          </w:p>
        </w:tc>
      </w:tr>
      <w:tr>
        <w:trPr>
          <w:cantSplit w:val="0"/>
          <w:trHeight w:val="433" w:hRule="atLeast"/>
          <w:tblHeader w:val="0"/>
        </w:trPr>
        <w:tc>
          <w:tcPr/>
          <w:p w:rsidR="00000000" w:rsidDel="00000000" w:rsidP="00000000" w:rsidRDefault="00000000" w:rsidRPr="00000000" w14:paraId="00000023">
            <w:pPr>
              <w:jc w:val="center"/>
              <w:rPr/>
            </w:pPr>
            <w:r w:rsidDel="00000000" w:rsidR="00000000" w:rsidRPr="00000000">
              <w:rPr>
                <w:rtl w:val="0"/>
              </w:rPr>
              <w:t xml:space="preserve">1</w:t>
            </w:r>
          </w:p>
        </w:tc>
        <w:tc>
          <w:tcPr/>
          <w:p w:rsidR="00000000" w:rsidDel="00000000" w:rsidP="00000000" w:rsidRDefault="00000000" w:rsidRPr="00000000" w14:paraId="00000024">
            <w:pPr>
              <w:jc w:val="center"/>
              <w:rPr/>
            </w:pPr>
            <w:r w:rsidDel="00000000" w:rsidR="00000000" w:rsidRPr="00000000">
              <w:rPr>
                <w:rtl w:val="0"/>
              </w:rPr>
              <w:t xml:space="preserve">Introduction</w:t>
            </w:r>
          </w:p>
        </w:tc>
        <w:tc>
          <w:tcPr/>
          <w:p w:rsidR="00000000" w:rsidDel="00000000" w:rsidP="00000000" w:rsidRDefault="00000000" w:rsidRPr="00000000" w14:paraId="00000025">
            <w:pPr>
              <w:jc w:val="center"/>
              <w:rPr/>
            </w:pPr>
            <w:r w:rsidDel="00000000" w:rsidR="00000000" w:rsidRPr="00000000">
              <w:rPr>
                <w:rtl w:val="0"/>
              </w:rPr>
              <w:t xml:space="preserve">2</w:t>
            </w:r>
          </w:p>
        </w:tc>
      </w:tr>
      <w:tr>
        <w:trPr>
          <w:cantSplit w:val="0"/>
          <w:trHeight w:val="411" w:hRule="atLeast"/>
          <w:tblHeader w:val="0"/>
        </w:trPr>
        <w:tc>
          <w:tcPr/>
          <w:p w:rsidR="00000000" w:rsidDel="00000000" w:rsidP="00000000" w:rsidRDefault="00000000" w:rsidRPr="00000000" w14:paraId="00000026">
            <w:pPr>
              <w:jc w:val="center"/>
              <w:rPr/>
            </w:pPr>
            <w:r w:rsidDel="00000000" w:rsidR="00000000" w:rsidRPr="00000000">
              <w:rPr>
                <w:rtl w:val="0"/>
              </w:rPr>
              <w:t xml:space="preserve">2</w:t>
            </w:r>
          </w:p>
        </w:tc>
        <w:tc>
          <w:tcPr/>
          <w:p w:rsidR="00000000" w:rsidDel="00000000" w:rsidP="00000000" w:rsidRDefault="00000000" w:rsidRPr="00000000" w14:paraId="00000027">
            <w:pPr>
              <w:jc w:val="center"/>
              <w:rPr/>
            </w:pPr>
            <w:r w:rsidDel="00000000" w:rsidR="00000000" w:rsidRPr="00000000">
              <w:rPr>
                <w:rtl w:val="0"/>
              </w:rPr>
              <w:t xml:space="preserve">Literature Review and Components Required</w:t>
            </w:r>
          </w:p>
        </w:tc>
        <w:tc>
          <w:tcPr/>
          <w:p w:rsidR="00000000" w:rsidDel="00000000" w:rsidP="00000000" w:rsidRDefault="00000000" w:rsidRPr="00000000" w14:paraId="00000028">
            <w:pPr>
              <w:jc w:val="center"/>
              <w:rPr/>
            </w:pPr>
            <w:r w:rsidDel="00000000" w:rsidR="00000000" w:rsidRPr="00000000">
              <w:rPr>
                <w:rtl w:val="0"/>
              </w:rPr>
              <w:t xml:space="preserve">3</w:t>
            </w:r>
          </w:p>
        </w:tc>
      </w:tr>
      <w:tr>
        <w:trPr>
          <w:cantSplit w:val="0"/>
          <w:trHeight w:val="416" w:hRule="atLeast"/>
          <w:tblHeader w:val="0"/>
        </w:trPr>
        <w:tc>
          <w:tcPr/>
          <w:p w:rsidR="00000000" w:rsidDel="00000000" w:rsidP="00000000" w:rsidRDefault="00000000" w:rsidRPr="00000000" w14:paraId="00000029">
            <w:pPr>
              <w:jc w:val="center"/>
              <w:rPr/>
            </w:pPr>
            <w:r w:rsidDel="00000000" w:rsidR="00000000" w:rsidRPr="00000000">
              <w:rPr>
                <w:rtl w:val="0"/>
              </w:rPr>
              <w:t xml:space="preserve">3</w:t>
            </w:r>
          </w:p>
        </w:tc>
        <w:tc>
          <w:tcPr/>
          <w:p w:rsidR="00000000" w:rsidDel="00000000" w:rsidP="00000000" w:rsidRDefault="00000000" w:rsidRPr="00000000" w14:paraId="0000002A">
            <w:pPr>
              <w:jc w:val="center"/>
              <w:rPr/>
            </w:pPr>
            <w:r w:rsidDel="00000000" w:rsidR="00000000" w:rsidRPr="00000000">
              <w:rPr>
                <w:rtl w:val="0"/>
              </w:rPr>
              <w:t xml:space="preserve">Methodology and Results and Discussions</w:t>
            </w:r>
          </w:p>
        </w:tc>
        <w:tc>
          <w:tcPr/>
          <w:p w:rsidR="00000000" w:rsidDel="00000000" w:rsidP="00000000" w:rsidRDefault="00000000" w:rsidRPr="00000000" w14:paraId="0000002B">
            <w:pPr>
              <w:jc w:val="center"/>
              <w:rPr/>
            </w:pPr>
            <w:r w:rsidDel="00000000" w:rsidR="00000000" w:rsidRPr="00000000">
              <w:rPr>
                <w:rtl w:val="0"/>
              </w:rPr>
              <w:t xml:space="preserve">4</w:t>
            </w:r>
          </w:p>
        </w:tc>
      </w:tr>
      <w:tr>
        <w:trPr>
          <w:cantSplit w:val="0"/>
          <w:trHeight w:val="416" w:hRule="atLeast"/>
          <w:tblHeader w:val="0"/>
        </w:trPr>
        <w:tc>
          <w:tcPr/>
          <w:p w:rsidR="00000000" w:rsidDel="00000000" w:rsidP="00000000" w:rsidRDefault="00000000" w:rsidRPr="00000000" w14:paraId="0000002C">
            <w:pPr>
              <w:jc w:val="center"/>
              <w:rPr/>
            </w:pPr>
            <w:r w:rsidDel="00000000" w:rsidR="00000000" w:rsidRPr="00000000">
              <w:rPr>
                <w:rtl w:val="0"/>
              </w:rPr>
              <w:t xml:space="preserve">4</w:t>
            </w:r>
          </w:p>
        </w:tc>
        <w:tc>
          <w:tcPr/>
          <w:p w:rsidR="00000000" w:rsidDel="00000000" w:rsidP="00000000" w:rsidRDefault="00000000" w:rsidRPr="00000000" w14:paraId="0000002D">
            <w:pPr>
              <w:jc w:val="center"/>
              <w:rPr/>
            </w:pPr>
            <w:r w:rsidDel="00000000" w:rsidR="00000000" w:rsidRPr="00000000">
              <w:rPr>
                <w:rtl w:val="0"/>
              </w:rPr>
              <w:t xml:space="preserve">Pin Diagram and Block Diagram</w:t>
            </w:r>
          </w:p>
        </w:tc>
        <w:tc>
          <w:tcPr/>
          <w:p w:rsidR="00000000" w:rsidDel="00000000" w:rsidP="00000000" w:rsidRDefault="00000000" w:rsidRPr="00000000" w14:paraId="0000002E">
            <w:pPr>
              <w:jc w:val="center"/>
              <w:rPr>
                <w:b w:val="1"/>
                <w:sz w:val="24"/>
                <w:szCs w:val="24"/>
              </w:rPr>
            </w:pPr>
            <w:r w:rsidDel="00000000" w:rsidR="00000000" w:rsidRPr="00000000">
              <w:rPr>
                <w:rtl w:val="0"/>
              </w:rPr>
              <w:t xml:space="preserve">4</w:t>
            </w:r>
            <w:r w:rsidDel="00000000" w:rsidR="00000000" w:rsidRPr="00000000">
              <w:rPr>
                <w:rtl w:val="0"/>
              </w:rPr>
            </w:r>
          </w:p>
        </w:tc>
      </w:tr>
      <w:tr>
        <w:trPr>
          <w:cantSplit w:val="0"/>
          <w:trHeight w:val="408" w:hRule="atLeast"/>
          <w:tblHeader w:val="0"/>
        </w:trPr>
        <w:tc>
          <w:tcPr/>
          <w:p w:rsidR="00000000" w:rsidDel="00000000" w:rsidP="00000000" w:rsidRDefault="00000000" w:rsidRPr="00000000" w14:paraId="0000002F">
            <w:pPr>
              <w:jc w:val="center"/>
              <w:rPr/>
            </w:pPr>
            <w:r w:rsidDel="00000000" w:rsidR="00000000" w:rsidRPr="00000000">
              <w:rPr>
                <w:rtl w:val="0"/>
              </w:rPr>
              <w:t xml:space="preserve">5</w:t>
            </w:r>
          </w:p>
        </w:tc>
        <w:tc>
          <w:tcPr/>
          <w:p w:rsidR="00000000" w:rsidDel="00000000" w:rsidP="00000000" w:rsidRDefault="00000000" w:rsidRPr="00000000" w14:paraId="00000030">
            <w:pPr>
              <w:jc w:val="center"/>
              <w:rPr/>
            </w:pPr>
            <w:r w:rsidDel="00000000" w:rsidR="00000000" w:rsidRPr="00000000">
              <w:rPr>
                <w:rtl w:val="0"/>
              </w:rPr>
              <w:t xml:space="preserve">Code</w:t>
            </w:r>
          </w:p>
        </w:tc>
        <w:tc>
          <w:tcPr/>
          <w:p w:rsidR="00000000" w:rsidDel="00000000" w:rsidP="00000000" w:rsidRDefault="00000000" w:rsidRPr="00000000" w14:paraId="00000031">
            <w:pPr>
              <w:jc w:val="center"/>
              <w:rPr/>
            </w:pPr>
            <w:r w:rsidDel="00000000" w:rsidR="00000000" w:rsidRPr="00000000">
              <w:rPr>
                <w:rtl w:val="0"/>
              </w:rPr>
              <w:t xml:space="preserve">6-11</w:t>
            </w:r>
          </w:p>
        </w:tc>
      </w:tr>
      <w:tr>
        <w:trPr>
          <w:cantSplit w:val="0"/>
          <w:trHeight w:val="415" w:hRule="atLeast"/>
          <w:tblHeader w:val="0"/>
        </w:trPr>
        <w:tc>
          <w:tcPr/>
          <w:p w:rsidR="00000000" w:rsidDel="00000000" w:rsidP="00000000" w:rsidRDefault="00000000" w:rsidRPr="00000000" w14:paraId="00000032">
            <w:pPr>
              <w:jc w:val="center"/>
              <w:rPr/>
            </w:pPr>
            <w:r w:rsidDel="00000000" w:rsidR="00000000" w:rsidRPr="00000000">
              <w:rPr>
                <w:rtl w:val="0"/>
              </w:rPr>
              <w:t xml:space="preserve">6</w:t>
            </w:r>
          </w:p>
        </w:tc>
        <w:tc>
          <w:tcPr/>
          <w:p w:rsidR="00000000" w:rsidDel="00000000" w:rsidP="00000000" w:rsidRDefault="00000000" w:rsidRPr="00000000" w14:paraId="00000033">
            <w:pPr>
              <w:jc w:val="center"/>
              <w:rPr/>
            </w:pPr>
            <w:r w:rsidDel="00000000" w:rsidR="00000000" w:rsidRPr="00000000">
              <w:rPr>
                <w:rtl w:val="0"/>
              </w:rPr>
              <w:t xml:space="preserve">Application</w:t>
            </w:r>
          </w:p>
        </w:tc>
        <w:tc>
          <w:tcPr/>
          <w:p w:rsidR="00000000" w:rsidDel="00000000" w:rsidP="00000000" w:rsidRDefault="00000000" w:rsidRPr="00000000" w14:paraId="00000034">
            <w:pPr>
              <w:jc w:val="center"/>
              <w:rPr/>
            </w:pPr>
            <w:r w:rsidDel="00000000" w:rsidR="00000000" w:rsidRPr="00000000">
              <w:rPr>
                <w:rtl w:val="0"/>
              </w:rPr>
              <w:t xml:space="preserve">12</w:t>
            </w:r>
          </w:p>
        </w:tc>
      </w:tr>
      <w:tr>
        <w:trPr>
          <w:cantSplit w:val="0"/>
          <w:trHeight w:val="415" w:hRule="atLeast"/>
          <w:tblHeader w:val="0"/>
        </w:trPr>
        <w:tc>
          <w:tcPr/>
          <w:p w:rsidR="00000000" w:rsidDel="00000000" w:rsidP="00000000" w:rsidRDefault="00000000" w:rsidRPr="00000000" w14:paraId="00000035">
            <w:pPr>
              <w:jc w:val="center"/>
              <w:rPr/>
            </w:pPr>
            <w:r w:rsidDel="00000000" w:rsidR="00000000" w:rsidRPr="00000000">
              <w:rPr>
                <w:rtl w:val="0"/>
              </w:rPr>
              <w:t xml:space="preserve">7</w:t>
            </w:r>
          </w:p>
        </w:tc>
        <w:tc>
          <w:tcPr/>
          <w:p w:rsidR="00000000" w:rsidDel="00000000" w:rsidP="00000000" w:rsidRDefault="00000000" w:rsidRPr="00000000" w14:paraId="00000036">
            <w:pPr>
              <w:jc w:val="center"/>
              <w:rPr/>
            </w:pPr>
            <w:r w:rsidDel="00000000" w:rsidR="00000000" w:rsidRPr="00000000">
              <w:rPr>
                <w:rtl w:val="0"/>
              </w:rPr>
              <w:t xml:space="preserve">References</w:t>
            </w:r>
          </w:p>
        </w:tc>
        <w:tc>
          <w:tcPr/>
          <w:p w:rsidR="00000000" w:rsidDel="00000000" w:rsidP="00000000" w:rsidRDefault="00000000" w:rsidRPr="00000000" w14:paraId="00000037">
            <w:pPr>
              <w:jc w:val="center"/>
              <w:rPr/>
            </w:pPr>
            <w:r w:rsidDel="00000000" w:rsidR="00000000" w:rsidRPr="00000000">
              <w:rPr>
                <w:rtl w:val="0"/>
              </w:rPr>
              <w:t xml:space="preserve">13</w:t>
            </w:r>
          </w:p>
        </w:tc>
      </w:tr>
    </w:tbl>
    <w:p w:rsidR="00000000" w:rsidDel="00000000" w:rsidP="00000000" w:rsidRDefault="00000000" w:rsidRPr="00000000" w14:paraId="00000038">
      <w:pPr>
        <w:rPr>
          <w:b w:val="1"/>
        </w:rPr>
      </w:pPr>
      <w:r w:rsidDel="00000000" w:rsidR="00000000" w:rsidRPr="00000000">
        <w:rPr>
          <w:rtl w:val="0"/>
        </w:rPr>
      </w:r>
    </w:p>
    <w:p w:rsidR="00000000" w:rsidDel="00000000" w:rsidP="00000000" w:rsidRDefault="00000000" w:rsidRPr="00000000" w14:paraId="00000039">
      <w:pPr>
        <w:rPr>
          <w:b w:val="1"/>
        </w:rPr>
      </w:pPr>
      <w:r w:rsidDel="00000000" w:rsidR="00000000" w:rsidRPr="00000000">
        <w:rPr>
          <w:rtl w:val="0"/>
        </w:rPr>
      </w:r>
    </w:p>
    <w:p w:rsidR="00000000" w:rsidDel="00000000" w:rsidP="00000000" w:rsidRDefault="00000000" w:rsidRPr="00000000" w14:paraId="0000003A">
      <w:pPr>
        <w:rPr>
          <w:b w:val="1"/>
        </w:rPr>
      </w:pPr>
      <w:r w:rsidDel="00000000" w:rsidR="00000000" w:rsidRPr="00000000">
        <w:rPr>
          <w:rtl w:val="0"/>
        </w:rPr>
      </w:r>
    </w:p>
    <w:p w:rsidR="00000000" w:rsidDel="00000000" w:rsidP="00000000" w:rsidRDefault="00000000" w:rsidRPr="00000000" w14:paraId="0000003B">
      <w:pPr>
        <w:rPr>
          <w:b w:val="1"/>
        </w:rPr>
      </w:pPr>
      <w:r w:rsidDel="00000000" w:rsidR="00000000" w:rsidRPr="00000000">
        <w:rPr>
          <w:rtl w:val="0"/>
        </w:rPr>
      </w:r>
    </w:p>
    <w:p w:rsidR="00000000" w:rsidDel="00000000" w:rsidP="00000000" w:rsidRDefault="00000000" w:rsidRPr="00000000" w14:paraId="0000003C">
      <w:pPr>
        <w:rPr>
          <w:b w:val="1"/>
        </w:rPr>
      </w:pPr>
      <w:r w:rsidDel="00000000" w:rsidR="00000000" w:rsidRPr="00000000">
        <w:rPr>
          <w:rtl w:val="0"/>
        </w:rPr>
      </w:r>
    </w:p>
    <w:p w:rsidR="00000000" w:rsidDel="00000000" w:rsidP="00000000" w:rsidRDefault="00000000" w:rsidRPr="00000000" w14:paraId="0000003D">
      <w:pPr>
        <w:rPr>
          <w:b w:val="1"/>
        </w:rPr>
      </w:pPr>
      <w:r w:rsidDel="00000000" w:rsidR="00000000" w:rsidRPr="00000000">
        <w:rPr>
          <w:rtl w:val="0"/>
        </w:rPr>
      </w:r>
    </w:p>
    <w:p w:rsidR="00000000" w:rsidDel="00000000" w:rsidP="00000000" w:rsidRDefault="00000000" w:rsidRPr="00000000" w14:paraId="0000003E">
      <w:pPr>
        <w:rPr>
          <w:b w:val="1"/>
        </w:rPr>
      </w:pPr>
      <w:r w:rsidDel="00000000" w:rsidR="00000000" w:rsidRPr="00000000">
        <w:rPr>
          <w:rtl w:val="0"/>
        </w:rPr>
      </w:r>
    </w:p>
    <w:p w:rsidR="00000000" w:rsidDel="00000000" w:rsidP="00000000" w:rsidRDefault="00000000" w:rsidRPr="00000000" w14:paraId="0000003F">
      <w:pPr>
        <w:rPr>
          <w:b w:val="1"/>
        </w:rPr>
      </w:pPr>
      <w:r w:rsidDel="00000000" w:rsidR="00000000" w:rsidRPr="00000000">
        <w:rPr>
          <w:rtl w:val="0"/>
        </w:rPr>
      </w:r>
    </w:p>
    <w:p w:rsidR="00000000" w:rsidDel="00000000" w:rsidP="00000000" w:rsidRDefault="00000000" w:rsidRPr="00000000" w14:paraId="00000040">
      <w:pPr>
        <w:rPr>
          <w:b w:val="1"/>
        </w:rPr>
      </w:pPr>
      <w:r w:rsidDel="00000000" w:rsidR="00000000" w:rsidRPr="00000000">
        <w:rPr>
          <w:rtl w:val="0"/>
        </w:rPr>
      </w:r>
    </w:p>
    <w:p w:rsidR="00000000" w:rsidDel="00000000" w:rsidP="00000000" w:rsidRDefault="00000000" w:rsidRPr="00000000" w14:paraId="00000041">
      <w:pPr>
        <w:rPr>
          <w:b w:val="1"/>
        </w:rPr>
      </w:pPr>
      <w:r w:rsidDel="00000000" w:rsidR="00000000" w:rsidRPr="00000000">
        <w:rPr>
          <w:rtl w:val="0"/>
        </w:rPr>
      </w:r>
    </w:p>
    <w:p w:rsidR="00000000" w:rsidDel="00000000" w:rsidP="00000000" w:rsidRDefault="00000000" w:rsidRPr="00000000" w14:paraId="00000042">
      <w:pPr>
        <w:rPr>
          <w:b w:val="1"/>
        </w:rPr>
      </w:pPr>
      <w:r w:rsidDel="00000000" w:rsidR="00000000" w:rsidRPr="00000000">
        <w:rPr>
          <w:rtl w:val="0"/>
        </w:rPr>
      </w:r>
    </w:p>
    <w:p w:rsidR="00000000" w:rsidDel="00000000" w:rsidP="00000000" w:rsidRDefault="00000000" w:rsidRPr="00000000" w14:paraId="00000043">
      <w:pPr>
        <w:rPr>
          <w:b w:val="1"/>
        </w:rPr>
      </w:pPr>
      <w:r w:rsidDel="00000000" w:rsidR="00000000" w:rsidRPr="00000000">
        <w:rPr>
          <w:rtl w:val="0"/>
        </w:rPr>
      </w:r>
    </w:p>
    <w:p w:rsidR="00000000" w:rsidDel="00000000" w:rsidP="00000000" w:rsidRDefault="00000000" w:rsidRPr="00000000" w14:paraId="00000044">
      <w:pPr>
        <w:rPr>
          <w:b w:val="1"/>
        </w:rPr>
      </w:pPr>
      <w:r w:rsidDel="00000000" w:rsidR="00000000" w:rsidRPr="00000000">
        <w:rPr>
          <w:rtl w:val="0"/>
        </w:rPr>
      </w:r>
    </w:p>
    <w:p w:rsidR="00000000" w:rsidDel="00000000" w:rsidP="00000000" w:rsidRDefault="00000000" w:rsidRPr="00000000" w14:paraId="00000045">
      <w:pPr>
        <w:rPr>
          <w:b w:val="1"/>
        </w:rPr>
      </w:pPr>
      <w:r w:rsidDel="00000000" w:rsidR="00000000" w:rsidRPr="00000000">
        <w:rPr>
          <w:rtl w:val="0"/>
        </w:rPr>
      </w:r>
    </w:p>
    <w:p w:rsidR="00000000" w:rsidDel="00000000" w:rsidP="00000000" w:rsidRDefault="00000000" w:rsidRPr="00000000" w14:paraId="00000046">
      <w:pPr>
        <w:rPr>
          <w:b w:val="1"/>
        </w:rPr>
      </w:pPr>
      <w:r w:rsidDel="00000000" w:rsidR="00000000" w:rsidRPr="00000000">
        <w:rPr>
          <w:rtl w:val="0"/>
        </w:rPr>
      </w:r>
    </w:p>
    <w:p w:rsidR="00000000" w:rsidDel="00000000" w:rsidP="00000000" w:rsidRDefault="00000000" w:rsidRPr="00000000" w14:paraId="00000047">
      <w:pPr>
        <w:rPr>
          <w:b w:val="1"/>
        </w:rPr>
      </w:pPr>
      <w:r w:rsidDel="00000000" w:rsidR="00000000" w:rsidRPr="00000000">
        <w:rPr>
          <w:rtl w:val="0"/>
        </w:rPr>
      </w:r>
    </w:p>
    <w:p w:rsidR="00000000" w:rsidDel="00000000" w:rsidP="00000000" w:rsidRDefault="00000000" w:rsidRPr="00000000" w14:paraId="00000048">
      <w:pPr>
        <w:rPr>
          <w:b w:val="1"/>
        </w:rPr>
      </w:pPr>
      <w:r w:rsidDel="00000000" w:rsidR="00000000" w:rsidRPr="00000000">
        <w:rPr>
          <w:rtl w:val="0"/>
        </w:rPr>
      </w:r>
    </w:p>
    <w:p w:rsidR="00000000" w:rsidDel="00000000" w:rsidP="00000000" w:rsidRDefault="00000000" w:rsidRPr="00000000" w14:paraId="00000049">
      <w:pPr>
        <w:rPr>
          <w:b w:val="1"/>
        </w:rPr>
      </w:pPr>
      <w:r w:rsidDel="00000000" w:rsidR="00000000" w:rsidRPr="00000000">
        <w:rPr>
          <w:rtl w:val="0"/>
        </w:rPr>
      </w:r>
    </w:p>
    <w:p w:rsidR="00000000" w:rsidDel="00000000" w:rsidP="00000000" w:rsidRDefault="00000000" w:rsidRPr="00000000" w14:paraId="0000004A">
      <w:pPr>
        <w:jc w:val="center"/>
        <w:rPr>
          <w:b w:val="1"/>
        </w:rPr>
      </w:pPr>
      <w:r w:rsidDel="00000000" w:rsidR="00000000" w:rsidRPr="00000000">
        <w:rPr>
          <w:rtl w:val="0"/>
        </w:rPr>
      </w:r>
    </w:p>
    <w:p w:rsidR="00000000" w:rsidDel="00000000" w:rsidP="00000000" w:rsidRDefault="00000000" w:rsidRPr="00000000" w14:paraId="0000004B">
      <w:pPr>
        <w:jc w:val="center"/>
        <w:rPr>
          <w:b w:val="1"/>
          <w:sz w:val="26"/>
          <w:szCs w:val="26"/>
        </w:rPr>
      </w:pPr>
      <w:r w:rsidDel="00000000" w:rsidR="00000000" w:rsidRPr="00000000">
        <w:rPr>
          <w:rtl w:val="0"/>
        </w:rPr>
      </w:r>
    </w:p>
    <w:p w:rsidR="00000000" w:rsidDel="00000000" w:rsidP="00000000" w:rsidRDefault="00000000" w:rsidRPr="00000000" w14:paraId="0000004C">
      <w:pPr>
        <w:jc w:val="center"/>
        <w:rPr>
          <w:b w:val="1"/>
          <w:sz w:val="26"/>
          <w:szCs w:val="26"/>
        </w:rPr>
      </w:pPr>
      <w:r w:rsidDel="00000000" w:rsidR="00000000" w:rsidRPr="00000000">
        <w:rPr>
          <w:b w:val="1"/>
          <w:sz w:val="26"/>
          <w:szCs w:val="26"/>
          <w:rtl w:val="0"/>
        </w:rPr>
        <w:t xml:space="preserve">Introduction</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Urban transportation is a cornerstone of modern society, yet managing traffic flow at intersections often poses significant challenges. Conventional traffic signal systems frequently struggle to adapt to fluctuating traffic conditions, resulting in congestion and frustrating delays for commuters. In response to this pressing issue, our project introduces a groundbreaking solution: a density-based traffic light control system designed to revolutionize intersection management.</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Equipped with sensors placed strategically on each of the four roads, our system leverages the LPC1768 microcontroller, programmed in embedded C, to gather real-time data from IR sensors. Through sophisticated analysis of vehicle density on each road, the microcontroller identifies the road experiencing the highest traffic volume. This critical insight enables dynamic adjustments to traffic signal timings, ensuring that green light allocations prioritize the busiest road at any given moment.</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The project methodology encompasses sensor integration, algorithm development, and signal control implementation. By strategically placing IR sensors and employing advanced algorithms, our system accurately assesses vehicle density to determine the optimal allocation of green light time. The ultimate goal? To streamline traffic flow, reduce congestion, and enhance intersection efficiency by prioritizing the road with the greatest vehicle presence.</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Through innovative technology and meticulous implementation, our density-based traffic light control system represents a significant step forward in urban traffic management. By focusing on real-time data analysis and adaptive signal control, we aim to alleviate congestion and improve the commuting experience for all.</w:t>
      </w:r>
    </w:p>
    <w:p w:rsidR="00000000" w:rsidDel="00000000" w:rsidP="00000000" w:rsidRDefault="00000000" w:rsidRPr="00000000" w14:paraId="00000055">
      <w:pPr>
        <w:rPr>
          <w:b w:val="1"/>
        </w:rPr>
      </w:pPr>
      <w:r w:rsidDel="00000000" w:rsidR="00000000" w:rsidRPr="00000000">
        <w:rPr>
          <w:rtl w:val="0"/>
        </w:rPr>
      </w:r>
    </w:p>
    <w:p w:rsidR="00000000" w:rsidDel="00000000" w:rsidP="00000000" w:rsidRDefault="00000000" w:rsidRPr="00000000" w14:paraId="00000056">
      <w:pPr>
        <w:rPr>
          <w:b w:val="1"/>
        </w:rPr>
      </w:pPr>
      <w:r w:rsidDel="00000000" w:rsidR="00000000" w:rsidRPr="00000000">
        <w:rPr>
          <w:rtl w:val="0"/>
        </w:rPr>
      </w:r>
    </w:p>
    <w:p w:rsidR="00000000" w:rsidDel="00000000" w:rsidP="00000000" w:rsidRDefault="00000000" w:rsidRPr="00000000" w14:paraId="00000057">
      <w:pPr>
        <w:rPr>
          <w:b w:val="1"/>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rtl w:val="0"/>
        </w:rPr>
      </w:r>
    </w:p>
    <w:p w:rsidR="00000000" w:rsidDel="00000000" w:rsidP="00000000" w:rsidRDefault="00000000" w:rsidRPr="00000000" w14:paraId="00000059">
      <w:pPr>
        <w:rPr>
          <w:b w:val="1"/>
        </w:rPr>
      </w:pPr>
      <w:r w:rsidDel="00000000" w:rsidR="00000000" w:rsidRPr="00000000">
        <w:rPr>
          <w:rtl w:val="0"/>
        </w:rPr>
      </w:r>
    </w:p>
    <w:p w:rsidR="00000000" w:rsidDel="00000000" w:rsidP="00000000" w:rsidRDefault="00000000" w:rsidRPr="00000000" w14:paraId="0000005A">
      <w:pPr>
        <w:rPr>
          <w:b w:val="1"/>
        </w:rPr>
      </w:pPr>
      <w:r w:rsidDel="00000000" w:rsidR="00000000" w:rsidRPr="00000000">
        <w:rPr>
          <w:rtl w:val="0"/>
        </w:rPr>
      </w:r>
    </w:p>
    <w:p w:rsidR="00000000" w:rsidDel="00000000" w:rsidP="00000000" w:rsidRDefault="00000000" w:rsidRPr="00000000" w14:paraId="0000005B">
      <w:pPr>
        <w:rPr>
          <w:b w:val="1"/>
        </w:rPr>
      </w:pPr>
      <w:r w:rsidDel="00000000" w:rsidR="00000000" w:rsidRPr="00000000">
        <w:rPr>
          <w:rtl w:val="0"/>
        </w:rPr>
      </w:r>
    </w:p>
    <w:p w:rsidR="00000000" w:rsidDel="00000000" w:rsidP="00000000" w:rsidRDefault="00000000" w:rsidRPr="00000000" w14:paraId="0000005C">
      <w:pPr>
        <w:rPr>
          <w:b w:val="1"/>
        </w:rPr>
      </w:pPr>
      <w:r w:rsidDel="00000000" w:rsidR="00000000" w:rsidRPr="00000000">
        <w:rPr>
          <w:rtl w:val="0"/>
        </w:rPr>
      </w:r>
    </w:p>
    <w:p w:rsidR="00000000" w:rsidDel="00000000" w:rsidP="00000000" w:rsidRDefault="00000000" w:rsidRPr="00000000" w14:paraId="0000005D">
      <w:pPr>
        <w:rPr>
          <w:b w:val="1"/>
        </w:rPr>
      </w:pPr>
      <w:r w:rsidDel="00000000" w:rsidR="00000000" w:rsidRPr="00000000">
        <w:rPr>
          <w:rtl w:val="0"/>
        </w:rPr>
      </w:r>
    </w:p>
    <w:p w:rsidR="00000000" w:rsidDel="00000000" w:rsidP="00000000" w:rsidRDefault="00000000" w:rsidRPr="00000000" w14:paraId="0000005E">
      <w:pPr>
        <w:rPr>
          <w:b w:val="1"/>
        </w:rPr>
      </w:pPr>
      <w:r w:rsidDel="00000000" w:rsidR="00000000" w:rsidRPr="00000000">
        <w:rPr>
          <w:rtl w:val="0"/>
        </w:rPr>
      </w:r>
    </w:p>
    <w:p w:rsidR="00000000" w:rsidDel="00000000" w:rsidP="00000000" w:rsidRDefault="00000000" w:rsidRPr="00000000" w14:paraId="0000005F">
      <w:pPr>
        <w:rPr>
          <w:b w:val="1"/>
        </w:rPr>
      </w:pPr>
      <w:r w:rsidDel="00000000" w:rsidR="00000000" w:rsidRPr="00000000">
        <w:rPr>
          <w:rtl w:val="0"/>
        </w:rPr>
      </w:r>
    </w:p>
    <w:p w:rsidR="00000000" w:rsidDel="00000000" w:rsidP="00000000" w:rsidRDefault="00000000" w:rsidRPr="00000000" w14:paraId="00000060">
      <w:pPr>
        <w:rPr>
          <w:b w:val="1"/>
        </w:rPr>
      </w:pPr>
      <w:r w:rsidDel="00000000" w:rsidR="00000000" w:rsidRPr="00000000">
        <w:rPr>
          <w:rtl w:val="0"/>
        </w:rPr>
      </w:r>
    </w:p>
    <w:p w:rsidR="00000000" w:rsidDel="00000000" w:rsidP="00000000" w:rsidRDefault="00000000" w:rsidRPr="00000000" w14:paraId="00000061">
      <w:pPr>
        <w:jc w:val="center"/>
        <w:rPr>
          <w:b w:val="1"/>
          <w:sz w:val="26"/>
          <w:szCs w:val="26"/>
        </w:rPr>
      </w:pPr>
      <w:r w:rsidDel="00000000" w:rsidR="00000000" w:rsidRPr="00000000">
        <w:rPr>
          <w:rtl w:val="0"/>
        </w:rPr>
      </w:r>
    </w:p>
    <w:p w:rsidR="00000000" w:rsidDel="00000000" w:rsidP="00000000" w:rsidRDefault="00000000" w:rsidRPr="00000000" w14:paraId="00000062">
      <w:pPr>
        <w:jc w:val="center"/>
        <w:rPr>
          <w:b w:val="1"/>
          <w:sz w:val="26"/>
          <w:szCs w:val="26"/>
        </w:rPr>
      </w:pPr>
      <w:r w:rsidDel="00000000" w:rsidR="00000000" w:rsidRPr="00000000">
        <w:rPr>
          <w:rtl w:val="0"/>
        </w:rPr>
      </w:r>
    </w:p>
    <w:p w:rsidR="00000000" w:rsidDel="00000000" w:rsidP="00000000" w:rsidRDefault="00000000" w:rsidRPr="00000000" w14:paraId="00000063">
      <w:pPr>
        <w:jc w:val="center"/>
        <w:rPr>
          <w:b w:val="1"/>
          <w:sz w:val="26"/>
          <w:szCs w:val="26"/>
        </w:rPr>
      </w:pPr>
      <w:r w:rsidDel="00000000" w:rsidR="00000000" w:rsidRPr="00000000">
        <w:rPr>
          <w:rtl w:val="0"/>
        </w:rPr>
      </w:r>
    </w:p>
    <w:p w:rsidR="00000000" w:rsidDel="00000000" w:rsidP="00000000" w:rsidRDefault="00000000" w:rsidRPr="00000000" w14:paraId="00000064">
      <w:pPr>
        <w:jc w:val="center"/>
        <w:rPr>
          <w:b w:val="1"/>
          <w:sz w:val="26"/>
          <w:szCs w:val="26"/>
        </w:rPr>
      </w:pPr>
      <w:r w:rsidDel="00000000" w:rsidR="00000000" w:rsidRPr="00000000">
        <w:rPr>
          <w:b w:val="1"/>
          <w:sz w:val="26"/>
          <w:szCs w:val="26"/>
          <w:rtl w:val="0"/>
        </w:rPr>
        <w:t xml:space="preserve">Literature Review</w:t>
      </w:r>
    </w:p>
    <w:p w:rsidR="00000000" w:rsidDel="00000000" w:rsidP="00000000" w:rsidRDefault="00000000" w:rsidRPr="00000000" w14:paraId="00000065">
      <w:pPr>
        <w:jc w:val="center"/>
        <w:rPr>
          <w:b w:val="1"/>
          <w:sz w:val="26"/>
          <w:szCs w:val="26"/>
        </w:rPr>
      </w:pPr>
      <w:r w:rsidDel="00000000" w:rsidR="00000000" w:rsidRPr="00000000">
        <w:rPr>
          <w:rtl w:val="0"/>
        </w:rPr>
      </w:r>
    </w:p>
    <w:p w:rsidR="00000000" w:rsidDel="00000000" w:rsidP="00000000" w:rsidRDefault="00000000" w:rsidRPr="00000000" w14:paraId="00000066">
      <w:pPr>
        <w:jc w:val="center"/>
        <w:rPr/>
      </w:pPr>
      <w:r w:rsidDel="00000000" w:rsidR="00000000" w:rsidRPr="00000000">
        <w:rPr>
          <w:rtl w:val="0"/>
        </w:rPr>
      </w:r>
    </w:p>
    <w:p w:rsidR="00000000" w:rsidDel="00000000" w:rsidP="00000000" w:rsidRDefault="00000000" w:rsidRPr="00000000" w14:paraId="00000067">
      <w:pPr>
        <w:jc w:val="center"/>
        <w:rPr>
          <w:b w:val="1"/>
        </w:rPr>
      </w:pPr>
      <w:r w:rsidDel="00000000" w:rsidR="00000000" w:rsidRPr="00000000">
        <w:rPr>
          <w:b w:val="1"/>
          <w:rtl w:val="0"/>
        </w:rPr>
        <w:t xml:space="preserve">Automated Adaptive IR based Traffic Control</w:t>
      </w:r>
    </w:p>
    <w:p w:rsidR="00000000" w:rsidDel="00000000" w:rsidP="00000000" w:rsidRDefault="00000000" w:rsidRPr="00000000" w14:paraId="00000068">
      <w:pPr>
        <w:jc w:val="center"/>
        <w:rPr/>
      </w:pPr>
      <w:r w:rsidDel="00000000" w:rsidR="00000000" w:rsidRPr="00000000">
        <w:rPr>
          <w:rtl w:val="0"/>
        </w:rPr>
        <w:t xml:space="preserve">The proposed model for adaptive traffic control integrates real-time traffic density monitoring, enhancing system efficiency. It employs a hybrid approach combining sensor networks and RFID technology to prioritize emergency vehicles. Flow chart 1.1 below illustrates the process, detailing how data from sensors and RFID technology are utilized to adjust traffic control measures.</w:t>
      </w:r>
    </w:p>
    <w:p w:rsidR="00000000" w:rsidDel="00000000" w:rsidP="00000000" w:rsidRDefault="00000000" w:rsidRPr="00000000" w14:paraId="00000069">
      <w:pPr>
        <w:jc w:val="center"/>
        <w:rPr/>
      </w:pPr>
      <w:r w:rsidDel="00000000" w:rsidR="00000000" w:rsidRPr="00000000">
        <w:rPr>
          <w:rtl w:val="0"/>
        </w:rPr>
        <w:t xml:space="preserve">Infrared sensors are placed at regular intervals along each lane which detect objects and output a binary signal based on their presence. By analysing the output using a counter index formula Index [ i ] = Output [ i + 1 ] AND Output [ i ]. the traffic mode is determined, ranging from Extremely High to Low traffic. The table provided (Table 1.1) outlines the IR sensor outputs and their corresponding traffic modes. The absence of a signal at specific sensors indicates varying levels of traffic density, with zero outputs at different sensors corresponding to different traffic conditions. This method allows for real-time monitoring and classification of traffic density based on the data collected by the sensors.</w:t>
      </w:r>
    </w:p>
    <w:p w:rsidR="00000000" w:rsidDel="00000000" w:rsidP="00000000" w:rsidRDefault="00000000" w:rsidRPr="00000000" w14:paraId="0000006A">
      <w:pPr>
        <w:jc w:val="center"/>
        <w:rPr/>
      </w:pPr>
      <w:r w:rsidDel="00000000" w:rsidR="00000000" w:rsidRPr="00000000">
        <w:rPr>
          <w:rtl w:val="0"/>
        </w:rPr>
        <w:t xml:space="preserve">The system ensures efficient traffic flow by adjusting signal timings based on traffic density and detecting emergency vehicles without human intervention. The model's flexibility in adjusting green path timings based on traffic volume and the prioritization of emergency vehicles enhances overall system efficiency</w:t>
      </w:r>
    </w:p>
    <w:p w:rsidR="00000000" w:rsidDel="00000000" w:rsidP="00000000" w:rsidRDefault="00000000" w:rsidRPr="00000000" w14:paraId="0000006B">
      <w:pPr>
        <w:jc w:val="center"/>
        <w:rPr/>
      </w:pPr>
      <w:r w:rsidDel="00000000" w:rsidR="00000000" w:rsidRPr="00000000">
        <w:rPr>
          <w:rtl w:val="0"/>
        </w:rPr>
      </w:r>
    </w:p>
    <w:p w:rsidR="00000000" w:rsidDel="00000000" w:rsidP="00000000" w:rsidRDefault="00000000" w:rsidRPr="00000000" w14:paraId="0000006C">
      <w:pPr>
        <w:jc w:val="center"/>
        <w:rPr>
          <w:b w:val="1"/>
        </w:rPr>
      </w:pPr>
      <w:r w:rsidDel="00000000" w:rsidR="00000000" w:rsidRPr="00000000">
        <w:rPr>
          <w:b w:val="1"/>
          <w:rtl w:val="0"/>
        </w:rPr>
        <w:t xml:space="preserve">Traffic Control System for Emergency Vehicles using RFID and Sensors</w:t>
      </w:r>
    </w:p>
    <w:p w:rsidR="00000000" w:rsidDel="00000000" w:rsidP="00000000" w:rsidRDefault="00000000" w:rsidRPr="00000000" w14:paraId="0000006D">
      <w:pPr>
        <w:jc w:val="center"/>
        <w:rPr/>
      </w:pPr>
      <w:r w:rsidDel="00000000" w:rsidR="00000000" w:rsidRPr="00000000">
        <w:rPr>
          <w:rtl w:val="0"/>
        </w:rPr>
        <w:t xml:space="preserve">The system aims to control traffic lights for emergency vehicles using RFID and ultrasonic sensors. Traffic lights play a crucial role in managing vehicle flow, especially during emergencies. The system ensures that emergency vehicles clear junctions without delays at traffic signals. Operating autonomously, it guarantees a clear path for emergency vehicles, reducing traffic congestion, aiding in timely arrivals, and minimizing accidents.</w:t>
      </w:r>
    </w:p>
    <w:p w:rsidR="00000000" w:rsidDel="00000000" w:rsidP="00000000" w:rsidRDefault="00000000" w:rsidRPr="00000000" w14:paraId="0000006E">
      <w:pPr>
        <w:jc w:val="center"/>
        <w:rPr/>
      </w:pPr>
      <w:r w:rsidDel="00000000" w:rsidR="00000000" w:rsidRPr="00000000">
        <w:rPr>
          <w:rtl w:val="0"/>
        </w:rPr>
      </w:r>
    </w:p>
    <w:p w:rsidR="00000000" w:rsidDel="00000000" w:rsidP="00000000" w:rsidRDefault="00000000" w:rsidRPr="00000000" w14:paraId="0000006F">
      <w:pPr>
        <w:jc w:val="center"/>
        <w:rPr/>
      </w:pPr>
      <w:r w:rsidDel="00000000" w:rsidR="00000000" w:rsidRPr="00000000">
        <w:rPr>
          <w:rtl w:val="0"/>
        </w:rPr>
      </w:r>
    </w:p>
    <w:p w:rsidR="00000000" w:rsidDel="00000000" w:rsidP="00000000" w:rsidRDefault="00000000" w:rsidRPr="00000000" w14:paraId="00000070">
      <w:pPr>
        <w:jc w:val="center"/>
        <w:rPr>
          <w:sz w:val="26"/>
          <w:szCs w:val="26"/>
        </w:rPr>
      </w:pPr>
      <w:r w:rsidDel="00000000" w:rsidR="00000000" w:rsidRPr="00000000">
        <w:rPr>
          <w:b w:val="1"/>
          <w:sz w:val="26"/>
          <w:szCs w:val="26"/>
          <w:rtl w:val="0"/>
        </w:rPr>
        <w:t xml:space="preserve">Components Required</w:t>
      </w:r>
      <w:r w:rsidDel="00000000" w:rsidR="00000000" w:rsidRPr="00000000">
        <w:rPr>
          <w:rtl w:val="0"/>
        </w:rPr>
      </w:r>
    </w:p>
    <w:p w:rsidR="00000000" w:rsidDel="00000000" w:rsidP="00000000" w:rsidRDefault="00000000" w:rsidRPr="00000000" w14:paraId="00000071">
      <w:pPr>
        <w:jc w:val="center"/>
        <w:rPr>
          <w:sz w:val="26"/>
          <w:szCs w:val="26"/>
        </w:rPr>
      </w:pPr>
      <w:r w:rsidDel="00000000" w:rsidR="00000000" w:rsidRPr="00000000">
        <w:rPr>
          <w:sz w:val="26"/>
          <w:szCs w:val="26"/>
          <w:rtl w:val="0"/>
        </w:rPr>
        <w:t xml:space="preserve">Hardware</w:t>
      </w:r>
    </w:p>
    <w:p w:rsidR="00000000" w:rsidDel="00000000" w:rsidP="00000000" w:rsidRDefault="00000000" w:rsidRPr="00000000" w14:paraId="00000072">
      <w:pPr>
        <w:jc w:val="center"/>
        <w:rPr>
          <w:sz w:val="26"/>
          <w:szCs w:val="26"/>
        </w:rPr>
      </w:pPr>
      <w:r w:rsidDel="00000000" w:rsidR="00000000" w:rsidRPr="00000000">
        <w:rPr>
          <w:sz w:val="26"/>
          <w:szCs w:val="26"/>
          <w:rtl w:val="0"/>
        </w:rPr>
        <w:t xml:space="preserve">ALS-SDA-ARMCTXM3-01</w:t>
      </w:r>
    </w:p>
    <w:p w:rsidR="00000000" w:rsidDel="00000000" w:rsidP="00000000" w:rsidRDefault="00000000" w:rsidRPr="00000000" w14:paraId="00000073">
      <w:pPr>
        <w:jc w:val="center"/>
        <w:rPr>
          <w:sz w:val="26"/>
          <w:szCs w:val="26"/>
        </w:rPr>
      </w:pPr>
      <w:r w:rsidDel="00000000" w:rsidR="00000000" w:rsidRPr="00000000">
        <w:rPr>
          <w:sz w:val="26"/>
          <w:szCs w:val="26"/>
          <w:rtl w:val="0"/>
        </w:rPr>
        <w:t xml:space="preserve">10 core FRC cables</w:t>
      </w:r>
    </w:p>
    <w:p w:rsidR="00000000" w:rsidDel="00000000" w:rsidP="00000000" w:rsidRDefault="00000000" w:rsidRPr="00000000" w14:paraId="00000074">
      <w:pPr>
        <w:jc w:val="center"/>
        <w:rPr>
          <w:sz w:val="26"/>
          <w:szCs w:val="26"/>
        </w:rPr>
      </w:pPr>
      <w:r w:rsidDel="00000000" w:rsidR="00000000" w:rsidRPr="00000000">
        <w:rPr>
          <w:sz w:val="26"/>
          <w:szCs w:val="26"/>
          <w:rtl w:val="0"/>
        </w:rPr>
        <w:t xml:space="preserve">USB to B type cable</w:t>
      </w:r>
    </w:p>
    <w:p w:rsidR="00000000" w:rsidDel="00000000" w:rsidP="00000000" w:rsidRDefault="00000000" w:rsidRPr="00000000" w14:paraId="00000075">
      <w:pPr>
        <w:jc w:val="center"/>
        <w:rPr>
          <w:sz w:val="26"/>
          <w:szCs w:val="26"/>
        </w:rPr>
      </w:pPr>
      <w:r w:rsidDel="00000000" w:rsidR="00000000" w:rsidRPr="00000000">
        <w:rPr>
          <w:sz w:val="26"/>
          <w:szCs w:val="26"/>
          <w:rtl w:val="0"/>
        </w:rPr>
        <w:t xml:space="preserve">8 IR Sensors</w:t>
      </w:r>
    </w:p>
    <w:p w:rsidR="00000000" w:rsidDel="00000000" w:rsidP="00000000" w:rsidRDefault="00000000" w:rsidRPr="00000000" w14:paraId="00000076">
      <w:pPr>
        <w:jc w:val="center"/>
        <w:rPr>
          <w:sz w:val="26"/>
          <w:szCs w:val="26"/>
        </w:rPr>
      </w:pPr>
      <w:r w:rsidDel="00000000" w:rsidR="00000000" w:rsidRPr="00000000">
        <w:rPr>
          <w:sz w:val="26"/>
          <w:szCs w:val="26"/>
          <w:rtl w:val="0"/>
        </w:rPr>
        <w:t xml:space="preserve">4 Traffic Light Module</w:t>
      </w:r>
    </w:p>
    <w:p w:rsidR="00000000" w:rsidDel="00000000" w:rsidP="00000000" w:rsidRDefault="00000000" w:rsidRPr="00000000" w14:paraId="00000077">
      <w:pPr>
        <w:jc w:val="center"/>
        <w:rPr>
          <w:sz w:val="26"/>
          <w:szCs w:val="26"/>
        </w:rPr>
      </w:pPr>
      <w:r w:rsidDel="00000000" w:rsidR="00000000" w:rsidRPr="00000000">
        <w:rPr>
          <w:sz w:val="26"/>
          <w:szCs w:val="26"/>
          <w:rtl w:val="0"/>
        </w:rPr>
        <w:t xml:space="preserve">Jumper Wires</w:t>
      </w:r>
    </w:p>
    <w:p w:rsidR="00000000" w:rsidDel="00000000" w:rsidP="00000000" w:rsidRDefault="00000000" w:rsidRPr="00000000" w14:paraId="00000078">
      <w:pPr>
        <w:jc w:val="center"/>
        <w:rPr>
          <w:sz w:val="26"/>
          <w:szCs w:val="26"/>
        </w:rPr>
      </w:pPr>
      <w:r w:rsidDel="00000000" w:rsidR="00000000" w:rsidRPr="00000000">
        <w:rPr>
          <w:sz w:val="26"/>
          <w:szCs w:val="26"/>
          <w:rtl w:val="0"/>
        </w:rPr>
        <w:t xml:space="preserve">Software</w:t>
      </w:r>
    </w:p>
    <w:p w:rsidR="00000000" w:rsidDel="00000000" w:rsidP="00000000" w:rsidRDefault="00000000" w:rsidRPr="00000000" w14:paraId="00000079">
      <w:pPr>
        <w:jc w:val="center"/>
        <w:rPr>
          <w:sz w:val="26"/>
          <w:szCs w:val="26"/>
        </w:rPr>
      </w:pPr>
      <w:r w:rsidDel="00000000" w:rsidR="00000000" w:rsidRPr="00000000">
        <w:rPr>
          <w:sz w:val="26"/>
          <w:szCs w:val="26"/>
          <w:rtl w:val="0"/>
        </w:rPr>
        <w:t xml:space="preserve">KEIL</w:t>
      </w:r>
    </w:p>
    <w:p w:rsidR="00000000" w:rsidDel="00000000" w:rsidP="00000000" w:rsidRDefault="00000000" w:rsidRPr="00000000" w14:paraId="0000007A">
      <w:pPr>
        <w:jc w:val="center"/>
        <w:rPr>
          <w:sz w:val="26"/>
          <w:szCs w:val="26"/>
        </w:rPr>
      </w:pPr>
      <w:r w:rsidDel="00000000" w:rsidR="00000000" w:rsidRPr="00000000">
        <w:rPr>
          <w:sz w:val="26"/>
          <w:szCs w:val="26"/>
          <w:rtl w:val="0"/>
        </w:rPr>
        <w:t xml:space="preserve">Flash Magic</w:t>
      </w:r>
    </w:p>
    <w:p w:rsidR="00000000" w:rsidDel="00000000" w:rsidP="00000000" w:rsidRDefault="00000000" w:rsidRPr="00000000" w14:paraId="0000007B">
      <w:pPr>
        <w:jc w:val="center"/>
        <w:rPr>
          <w:b w:val="1"/>
          <w:sz w:val="26"/>
          <w:szCs w:val="26"/>
        </w:rPr>
      </w:pPr>
      <w:r w:rsidDel="00000000" w:rsidR="00000000" w:rsidRPr="00000000">
        <w:rPr>
          <w:rtl w:val="0"/>
        </w:rPr>
      </w:r>
    </w:p>
    <w:p w:rsidR="00000000" w:rsidDel="00000000" w:rsidP="00000000" w:rsidRDefault="00000000" w:rsidRPr="00000000" w14:paraId="0000007C">
      <w:pPr>
        <w:jc w:val="center"/>
        <w:rPr>
          <w:b w:val="1"/>
          <w:sz w:val="26"/>
          <w:szCs w:val="26"/>
        </w:rPr>
      </w:pPr>
      <w:r w:rsidDel="00000000" w:rsidR="00000000" w:rsidRPr="00000000">
        <w:rPr>
          <w:b w:val="1"/>
          <w:sz w:val="26"/>
          <w:szCs w:val="26"/>
          <w:rtl w:val="0"/>
        </w:rPr>
        <w:t xml:space="preserve">Methodology</w:t>
      </w:r>
    </w:p>
    <w:p w:rsidR="00000000" w:rsidDel="00000000" w:rsidP="00000000" w:rsidRDefault="00000000" w:rsidRPr="00000000" w14:paraId="0000007D">
      <w:pPr>
        <w:rPr>
          <w:b w:val="1"/>
        </w:rPr>
      </w:pPr>
      <w:r w:rsidDel="00000000" w:rsidR="00000000" w:rsidRPr="00000000">
        <w:rPr>
          <w:rtl w:val="0"/>
        </w:rPr>
      </w:r>
    </w:p>
    <w:p w:rsidR="00000000" w:rsidDel="00000000" w:rsidP="00000000" w:rsidRDefault="00000000" w:rsidRPr="00000000" w14:paraId="0000007E">
      <w:pPr>
        <w:jc w:val="both"/>
        <w:rPr/>
      </w:pPr>
      <w:r w:rsidDel="00000000" w:rsidR="00000000" w:rsidRPr="00000000">
        <w:rPr>
          <w:rtl w:val="0"/>
        </w:rPr>
        <w:t xml:space="preserve">1. Connect the ARM Cortex-M3 board to a PC and power supply.</w:t>
      </w:r>
    </w:p>
    <w:p w:rsidR="00000000" w:rsidDel="00000000" w:rsidP="00000000" w:rsidRDefault="00000000" w:rsidRPr="00000000" w14:paraId="0000007F">
      <w:pPr>
        <w:jc w:val="both"/>
        <w:rPr/>
      </w:pPr>
      <w:r w:rsidDel="00000000" w:rsidR="00000000" w:rsidRPr="00000000">
        <w:rPr>
          <w:rtl w:val="0"/>
        </w:rPr>
        <w:t xml:space="preserve">2. Connect the 8 IR sensors to the board using Female-to-Female jumper wires. The Ground and VCC of all the IR sensors are shorted together using a Perf board as the kit lacked the number of ground and vcc pins.The output of the IR sensor was connected to connected B,pins P1.23 - P1.24 for road A.P1.25 -P1.26 for road B, P2.10-P2.11 for road C,P2.12-P2.13 for road D.</w:t>
      </w:r>
    </w:p>
    <w:p w:rsidR="00000000" w:rsidDel="00000000" w:rsidP="00000000" w:rsidRDefault="00000000" w:rsidRPr="00000000" w14:paraId="00000080">
      <w:pPr>
        <w:jc w:val="both"/>
        <w:rPr/>
      </w:pPr>
      <w:r w:rsidDel="00000000" w:rsidR="00000000" w:rsidRPr="00000000">
        <w:rPr>
          <w:rtl w:val="0"/>
        </w:rPr>
        <w:t xml:space="preserve">3. LED modules are connected to connected A such that road A has green on pin P0.4, yellow P0.5 and Red P0.6 and P0.7-P0.9 for green yellow and red respectively with respect to road B, pins P0.15-P0.17 for road C and pins P0.18-P0.20 for road D.</w:t>
      </w:r>
    </w:p>
    <w:p w:rsidR="00000000" w:rsidDel="00000000" w:rsidP="00000000" w:rsidRDefault="00000000" w:rsidRPr="00000000" w14:paraId="00000081">
      <w:pPr>
        <w:jc w:val="both"/>
        <w:rPr/>
      </w:pPr>
      <w:r w:rsidDel="00000000" w:rsidR="00000000" w:rsidRPr="00000000">
        <w:rPr>
          <w:rtl w:val="0"/>
        </w:rPr>
        <w:t xml:space="preserve">4.The IR sensors then detect the density of the vehicles on the road and allow vehicles to pass based on the following code.</w:t>
      </w:r>
    </w:p>
    <w:p w:rsidR="00000000" w:rsidDel="00000000" w:rsidP="00000000" w:rsidRDefault="00000000" w:rsidRPr="00000000" w14:paraId="00000082">
      <w:pPr>
        <w:jc w:val="center"/>
        <w:rPr/>
      </w:pPr>
      <w:r w:rsidDel="00000000" w:rsidR="00000000" w:rsidRPr="00000000">
        <w:rPr/>
        <w:drawing>
          <wp:inline distB="114300" distT="114300" distL="114300" distR="114300">
            <wp:extent cx="2346960" cy="1561011"/>
            <wp:effectExtent b="0" l="0" r="0" t="0"/>
            <wp:docPr id="5"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2346960" cy="1561011"/>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jc w:val="both"/>
        <w:rPr/>
      </w:pPr>
      <w:r w:rsidDel="00000000" w:rsidR="00000000" w:rsidRPr="00000000">
        <w:rPr>
          <w:rtl w:val="0"/>
        </w:rPr>
      </w:r>
    </w:p>
    <w:p w:rsidR="00000000" w:rsidDel="00000000" w:rsidP="00000000" w:rsidRDefault="00000000" w:rsidRPr="00000000" w14:paraId="00000084">
      <w:pPr>
        <w:jc w:val="both"/>
        <w:rPr>
          <w:b w:val="1"/>
        </w:rPr>
      </w:pPr>
      <w:r w:rsidDel="00000000" w:rsidR="00000000" w:rsidRPr="00000000">
        <w:rPr>
          <w:rtl w:val="0"/>
        </w:rPr>
      </w:r>
    </w:p>
    <w:p w:rsidR="00000000" w:rsidDel="00000000" w:rsidP="00000000" w:rsidRDefault="00000000" w:rsidRPr="00000000" w14:paraId="00000085">
      <w:pPr>
        <w:jc w:val="both"/>
        <w:rPr>
          <w:b w:val="1"/>
        </w:rPr>
      </w:pPr>
      <w:r w:rsidDel="00000000" w:rsidR="00000000" w:rsidRPr="00000000">
        <w:rPr>
          <w:rtl w:val="0"/>
        </w:rPr>
      </w:r>
    </w:p>
    <w:p w:rsidR="00000000" w:rsidDel="00000000" w:rsidP="00000000" w:rsidRDefault="00000000" w:rsidRPr="00000000" w14:paraId="00000086">
      <w:pPr>
        <w:jc w:val="center"/>
        <w:rPr>
          <w:b w:val="1"/>
          <w:sz w:val="26"/>
          <w:szCs w:val="26"/>
        </w:rPr>
      </w:pPr>
      <w:r w:rsidDel="00000000" w:rsidR="00000000" w:rsidRPr="00000000">
        <w:rPr>
          <w:b w:val="1"/>
          <w:sz w:val="26"/>
          <w:szCs w:val="26"/>
          <w:rtl w:val="0"/>
        </w:rPr>
        <w:t xml:space="preserve">Pin Diagram</w:t>
      </w:r>
    </w:p>
    <w:p w:rsidR="00000000" w:rsidDel="00000000" w:rsidP="00000000" w:rsidRDefault="00000000" w:rsidRPr="00000000" w14:paraId="00000087">
      <w:pPr>
        <w:jc w:val="center"/>
        <w:rPr>
          <w:b w:val="1"/>
        </w:rPr>
      </w:pPr>
      <w:r w:rsidDel="00000000" w:rsidR="00000000" w:rsidRPr="00000000">
        <w:rPr>
          <w:b w:val="1"/>
        </w:rPr>
        <w:drawing>
          <wp:inline distB="114300" distT="114300" distL="114300" distR="114300">
            <wp:extent cx="999309" cy="1341120"/>
            <wp:effectExtent b="0" l="0" r="0" t="0"/>
            <wp:docPr id="4"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999309" cy="134112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b w:val="1"/>
        </w:rPr>
      </w:pPr>
      <w:r w:rsidDel="00000000" w:rsidR="00000000" w:rsidRPr="00000000">
        <w:rPr>
          <w:rtl w:val="0"/>
        </w:rPr>
      </w:r>
    </w:p>
    <w:p w:rsidR="00000000" w:rsidDel="00000000" w:rsidP="00000000" w:rsidRDefault="00000000" w:rsidRPr="00000000" w14:paraId="00000089">
      <w:pPr>
        <w:jc w:val="center"/>
        <w:rPr>
          <w:b w:val="1"/>
          <w:sz w:val="26"/>
          <w:szCs w:val="26"/>
        </w:rPr>
      </w:pPr>
      <w:r w:rsidDel="00000000" w:rsidR="00000000" w:rsidRPr="00000000">
        <w:rPr>
          <w:b w:val="1"/>
          <w:sz w:val="26"/>
          <w:szCs w:val="26"/>
          <w:rtl w:val="0"/>
        </w:rPr>
        <w:t xml:space="preserve">Code</w:t>
      </w:r>
    </w:p>
    <w:p w:rsidR="00000000" w:rsidDel="00000000" w:rsidP="00000000" w:rsidRDefault="00000000" w:rsidRPr="00000000" w14:paraId="0000008A">
      <w:pPr>
        <w:rPr>
          <w:b w:val="1"/>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#include&lt;LPC17xx.h&gt;</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int irIP, lane1, lane2, lane3, lane4;</w:t>
      </w:r>
    </w:p>
    <w:p w:rsidR="00000000" w:rsidDel="00000000" w:rsidP="00000000" w:rsidRDefault="00000000" w:rsidRPr="00000000" w14:paraId="0000008E">
      <w:pPr>
        <w:rPr/>
      </w:pPr>
      <w:r w:rsidDel="00000000" w:rsidR="00000000" w:rsidRPr="00000000">
        <w:rPr>
          <w:rtl w:val="0"/>
        </w:rPr>
        <w:t xml:space="preserve">int red=4, yellow=2, green=1;</w:t>
      </w:r>
    </w:p>
    <w:p w:rsidR="00000000" w:rsidDel="00000000" w:rsidP="00000000" w:rsidRDefault="00000000" w:rsidRPr="00000000" w14:paraId="0000008F">
      <w:pPr>
        <w:rPr/>
      </w:pPr>
      <w:r w:rsidDel="00000000" w:rsidR="00000000" w:rsidRPr="00000000">
        <w:rPr>
          <w:rtl w:val="0"/>
        </w:rPr>
        <w:t xml:space="preserve">int light1, light2, light3, light4;</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void readlane1()</w:t>
      </w:r>
    </w:p>
    <w:p w:rsidR="00000000" w:rsidDel="00000000" w:rsidP="00000000" w:rsidRDefault="00000000" w:rsidRPr="00000000" w14:paraId="00000092">
      <w:pPr>
        <w:rPr/>
      </w:pPr>
      <w:r w:rsidDel="00000000" w:rsidR="00000000" w:rsidRPr="00000000">
        <w:rPr>
          <w:rtl w:val="0"/>
        </w:rPr>
        <w:t xml:space="preserve">{</w:t>
      </w:r>
    </w:p>
    <w:p w:rsidR="00000000" w:rsidDel="00000000" w:rsidP="00000000" w:rsidRDefault="00000000" w:rsidRPr="00000000" w14:paraId="00000093">
      <w:pPr>
        <w:rPr/>
      </w:pPr>
      <w:r w:rsidDel="00000000" w:rsidR="00000000" w:rsidRPr="00000000">
        <w:rPr>
          <w:rtl w:val="0"/>
        </w:rPr>
        <w:t xml:space="preserve">    lane1 = (LPC_GPIO1-&gt;FIOPIN &gt;&gt; 23) &amp; 0x3;</w:t>
      </w:r>
    </w:p>
    <w:p w:rsidR="00000000" w:rsidDel="00000000" w:rsidP="00000000" w:rsidRDefault="00000000" w:rsidRPr="00000000" w14:paraId="00000094">
      <w:pPr>
        <w:rPr/>
      </w:pPr>
      <w:r w:rsidDel="00000000" w:rsidR="00000000" w:rsidRPr="00000000">
        <w:rPr>
          <w:rtl w:val="0"/>
        </w:rPr>
        <w:t xml:space="preserve">}</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void readlane2()</w:t>
      </w:r>
    </w:p>
    <w:p w:rsidR="00000000" w:rsidDel="00000000" w:rsidP="00000000" w:rsidRDefault="00000000" w:rsidRPr="00000000" w14:paraId="00000097">
      <w:pPr>
        <w:rPr/>
      </w:pPr>
      <w:r w:rsidDel="00000000" w:rsidR="00000000" w:rsidRPr="00000000">
        <w:rPr>
          <w:rtl w:val="0"/>
        </w:rPr>
        <w:t xml:space="preserve">{</w:t>
      </w:r>
    </w:p>
    <w:p w:rsidR="00000000" w:rsidDel="00000000" w:rsidP="00000000" w:rsidRDefault="00000000" w:rsidRPr="00000000" w14:paraId="00000098">
      <w:pPr>
        <w:rPr/>
      </w:pPr>
      <w:r w:rsidDel="00000000" w:rsidR="00000000" w:rsidRPr="00000000">
        <w:rPr>
          <w:rtl w:val="0"/>
        </w:rPr>
        <w:t xml:space="preserve">    lane2 = (LPC_GPIO1-&gt;FIOPIN &gt;&gt; 25) &amp; 0x3;</w:t>
      </w:r>
    </w:p>
    <w:p w:rsidR="00000000" w:rsidDel="00000000" w:rsidP="00000000" w:rsidRDefault="00000000" w:rsidRPr="00000000" w14:paraId="00000099">
      <w:pPr>
        <w:rPr/>
      </w:pPr>
      <w:r w:rsidDel="00000000" w:rsidR="00000000" w:rsidRPr="00000000">
        <w:rPr>
          <w:rtl w:val="0"/>
        </w:rPr>
        <w:t xml:space="preserve">}</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void readlane3()</w:t>
      </w:r>
    </w:p>
    <w:p w:rsidR="00000000" w:rsidDel="00000000" w:rsidP="00000000" w:rsidRDefault="00000000" w:rsidRPr="00000000" w14:paraId="0000009C">
      <w:pPr>
        <w:rPr/>
      </w:pPr>
      <w:r w:rsidDel="00000000" w:rsidR="00000000" w:rsidRPr="00000000">
        <w:rPr>
          <w:rtl w:val="0"/>
        </w:rPr>
        <w:t xml:space="preserve">{</w:t>
      </w:r>
    </w:p>
    <w:p w:rsidR="00000000" w:rsidDel="00000000" w:rsidP="00000000" w:rsidRDefault="00000000" w:rsidRPr="00000000" w14:paraId="0000009D">
      <w:pPr>
        <w:rPr/>
      </w:pPr>
      <w:r w:rsidDel="00000000" w:rsidR="00000000" w:rsidRPr="00000000">
        <w:rPr>
          <w:rtl w:val="0"/>
        </w:rPr>
        <w:t xml:space="preserve">    lane3 = (LPC_GPIO2-&gt;FIOPIN &gt;&gt; 10) &amp; 0x3;</w:t>
      </w:r>
    </w:p>
    <w:p w:rsidR="00000000" w:rsidDel="00000000" w:rsidP="00000000" w:rsidRDefault="00000000" w:rsidRPr="00000000" w14:paraId="0000009E">
      <w:pPr>
        <w:rPr/>
      </w:pPr>
      <w:r w:rsidDel="00000000" w:rsidR="00000000" w:rsidRPr="00000000">
        <w:rPr>
          <w:rtl w:val="0"/>
        </w:rPr>
        <w:t xml:space="preserve">}</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void readlane4()</w:t>
      </w:r>
    </w:p>
    <w:p w:rsidR="00000000" w:rsidDel="00000000" w:rsidP="00000000" w:rsidRDefault="00000000" w:rsidRPr="00000000" w14:paraId="000000A1">
      <w:pPr>
        <w:rPr/>
      </w:pPr>
      <w:r w:rsidDel="00000000" w:rsidR="00000000" w:rsidRPr="00000000">
        <w:rPr>
          <w:rtl w:val="0"/>
        </w:rPr>
        <w:t xml:space="preserve">{</w:t>
      </w:r>
    </w:p>
    <w:p w:rsidR="00000000" w:rsidDel="00000000" w:rsidP="00000000" w:rsidRDefault="00000000" w:rsidRPr="00000000" w14:paraId="000000A2">
      <w:pPr>
        <w:rPr/>
      </w:pPr>
      <w:r w:rsidDel="00000000" w:rsidR="00000000" w:rsidRPr="00000000">
        <w:rPr>
          <w:rtl w:val="0"/>
        </w:rPr>
        <w:t xml:space="preserve">    lane4 = (LPC_GPIO2-&gt;FIOPIN &gt;&gt; 12) &amp; 0x3;</w:t>
      </w:r>
    </w:p>
    <w:p w:rsidR="00000000" w:rsidDel="00000000" w:rsidP="00000000" w:rsidRDefault="00000000" w:rsidRPr="00000000" w14:paraId="000000A3">
      <w:pPr>
        <w:rPr/>
      </w:pPr>
      <w:r w:rsidDel="00000000" w:rsidR="00000000" w:rsidRPr="00000000">
        <w:rPr>
          <w:rtl w:val="0"/>
        </w:rPr>
        <w:t xml:space="preserve">}</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void setlight(int lane, int light)</w:t>
      </w:r>
    </w:p>
    <w:p w:rsidR="00000000" w:rsidDel="00000000" w:rsidP="00000000" w:rsidRDefault="00000000" w:rsidRPr="00000000" w14:paraId="000000A6">
      <w:pPr>
        <w:rPr/>
      </w:pPr>
      <w:r w:rsidDel="00000000" w:rsidR="00000000" w:rsidRPr="00000000">
        <w:rPr>
          <w:rtl w:val="0"/>
        </w:rPr>
        <w:t xml:space="preserve">{</w:t>
      </w:r>
    </w:p>
    <w:p w:rsidR="00000000" w:rsidDel="00000000" w:rsidP="00000000" w:rsidRDefault="00000000" w:rsidRPr="00000000" w14:paraId="000000A7">
      <w:pPr>
        <w:rPr/>
      </w:pPr>
      <w:r w:rsidDel="00000000" w:rsidR="00000000" w:rsidRPr="00000000">
        <w:rPr>
          <w:rtl w:val="0"/>
        </w:rPr>
        <w:t xml:space="preserve">    switch (lane)</w:t>
      </w:r>
    </w:p>
    <w:p w:rsidR="00000000" w:rsidDel="00000000" w:rsidP="00000000" w:rsidRDefault="00000000" w:rsidRPr="00000000" w14:paraId="000000A8">
      <w:pPr>
        <w:rPr/>
      </w:pPr>
      <w:r w:rsidDel="00000000" w:rsidR="00000000" w:rsidRPr="00000000">
        <w:rPr>
          <w:rtl w:val="0"/>
        </w:rPr>
        <w:t xml:space="preserve">    {</w:t>
      </w:r>
    </w:p>
    <w:p w:rsidR="00000000" w:rsidDel="00000000" w:rsidP="00000000" w:rsidRDefault="00000000" w:rsidRPr="00000000" w14:paraId="000000A9">
      <w:pPr>
        <w:rPr/>
      </w:pPr>
      <w:r w:rsidDel="00000000" w:rsidR="00000000" w:rsidRPr="00000000">
        <w:rPr>
          <w:rtl w:val="0"/>
        </w:rPr>
        <w:t xml:space="preserve">        case 1:</w:t>
      </w:r>
    </w:p>
    <w:p w:rsidR="00000000" w:rsidDel="00000000" w:rsidP="00000000" w:rsidRDefault="00000000" w:rsidRPr="00000000" w14:paraId="000000AA">
      <w:pPr>
        <w:rPr/>
      </w:pPr>
      <w:r w:rsidDel="00000000" w:rsidR="00000000" w:rsidRPr="00000000">
        <w:rPr>
          <w:rtl w:val="0"/>
        </w:rPr>
        <w:t xml:space="preserve">            LPC_GPIO0-&gt;FIOSET = 0 &lt;&lt; 4 | 0 &lt;&lt; 5 | 0 &lt;&lt; 6;</w:t>
      </w:r>
    </w:p>
    <w:p w:rsidR="00000000" w:rsidDel="00000000" w:rsidP="00000000" w:rsidRDefault="00000000" w:rsidRPr="00000000" w14:paraId="000000AB">
      <w:pPr>
        <w:rPr/>
      </w:pPr>
      <w:r w:rsidDel="00000000" w:rsidR="00000000" w:rsidRPr="00000000">
        <w:rPr>
          <w:rtl w:val="0"/>
        </w:rPr>
        <w:t xml:space="preserve">            LPC_GPIO0-&gt;FIOSET = light &lt;&lt; 4;</w:t>
      </w:r>
    </w:p>
    <w:p w:rsidR="00000000" w:rsidDel="00000000" w:rsidP="00000000" w:rsidRDefault="00000000" w:rsidRPr="00000000" w14:paraId="000000AC">
      <w:pPr>
        <w:rPr/>
      </w:pPr>
      <w:r w:rsidDel="00000000" w:rsidR="00000000" w:rsidRPr="00000000">
        <w:rPr>
          <w:rtl w:val="0"/>
        </w:rPr>
        <w:t xml:space="preserve">            light1 = light;</w:t>
      </w:r>
    </w:p>
    <w:p w:rsidR="00000000" w:rsidDel="00000000" w:rsidP="00000000" w:rsidRDefault="00000000" w:rsidRPr="00000000" w14:paraId="000000AD">
      <w:pPr>
        <w:rPr/>
      </w:pPr>
      <w:r w:rsidDel="00000000" w:rsidR="00000000" w:rsidRPr="00000000">
        <w:rPr>
          <w:rtl w:val="0"/>
        </w:rPr>
        <w:t xml:space="preserve">            break;</w:t>
      </w:r>
    </w:p>
    <w:p w:rsidR="00000000" w:rsidDel="00000000" w:rsidP="00000000" w:rsidRDefault="00000000" w:rsidRPr="00000000" w14:paraId="000000AE">
      <w:pPr>
        <w:rPr/>
      </w:pPr>
      <w:r w:rsidDel="00000000" w:rsidR="00000000" w:rsidRPr="00000000">
        <w:rPr>
          <w:rtl w:val="0"/>
        </w:rPr>
        <w:t xml:space="preserve">        case 2:</w:t>
      </w:r>
    </w:p>
    <w:p w:rsidR="00000000" w:rsidDel="00000000" w:rsidP="00000000" w:rsidRDefault="00000000" w:rsidRPr="00000000" w14:paraId="000000AF">
      <w:pPr>
        <w:rPr/>
      </w:pPr>
      <w:r w:rsidDel="00000000" w:rsidR="00000000" w:rsidRPr="00000000">
        <w:rPr>
          <w:rtl w:val="0"/>
        </w:rPr>
        <w:t xml:space="preserve">            LPC_GPIO0-&gt;FIOSET = 0 &lt;&lt; 7 | 0 &lt;&lt; 8 | 0 &lt;&lt; 9;</w:t>
      </w:r>
    </w:p>
    <w:p w:rsidR="00000000" w:rsidDel="00000000" w:rsidP="00000000" w:rsidRDefault="00000000" w:rsidRPr="00000000" w14:paraId="000000B0">
      <w:pPr>
        <w:rPr/>
      </w:pPr>
      <w:r w:rsidDel="00000000" w:rsidR="00000000" w:rsidRPr="00000000">
        <w:rPr>
          <w:rtl w:val="0"/>
        </w:rPr>
        <w:t xml:space="preserve">            LPC_GPIO0-&gt;FIOSET = light &lt;&lt; 7;</w:t>
      </w:r>
    </w:p>
    <w:p w:rsidR="00000000" w:rsidDel="00000000" w:rsidP="00000000" w:rsidRDefault="00000000" w:rsidRPr="00000000" w14:paraId="000000B1">
      <w:pPr>
        <w:rPr/>
      </w:pPr>
      <w:r w:rsidDel="00000000" w:rsidR="00000000" w:rsidRPr="00000000">
        <w:rPr>
          <w:rtl w:val="0"/>
        </w:rPr>
        <w:t xml:space="preserve">            light2 = light;</w:t>
      </w:r>
    </w:p>
    <w:p w:rsidR="00000000" w:rsidDel="00000000" w:rsidP="00000000" w:rsidRDefault="00000000" w:rsidRPr="00000000" w14:paraId="000000B2">
      <w:pPr>
        <w:rPr/>
      </w:pPr>
      <w:r w:rsidDel="00000000" w:rsidR="00000000" w:rsidRPr="00000000">
        <w:rPr>
          <w:rtl w:val="0"/>
        </w:rPr>
        <w:t xml:space="preserve">            break;</w:t>
      </w:r>
    </w:p>
    <w:p w:rsidR="00000000" w:rsidDel="00000000" w:rsidP="00000000" w:rsidRDefault="00000000" w:rsidRPr="00000000" w14:paraId="000000B3">
      <w:pPr>
        <w:rPr/>
      </w:pPr>
      <w:r w:rsidDel="00000000" w:rsidR="00000000" w:rsidRPr="00000000">
        <w:rPr>
          <w:rtl w:val="0"/>
        </w:rPr>
        <w:t xml:space="preserve">        case 3:</w:t>
      </w:r>
    </w:p>
    <w:p w:rsidR="00000000" w:rsidDel="00000000" w:rsidP="00000000" w:rsidRDefault="00000000" w:rsidRPr="00000000" w14:paraId="000000B4">
      <w:pPr>
        <w:rPr/>
      </w:pPr>
      <w:r w:rsidDel="00000000" w:rsidR="00000000" w:rsidRPr="00000000">
        <w:rPr>
          <w:rtl w:val="0"/>
        </w:rPr>
        <w:t xml:space="preserve">            LPC_GPIO0-&gt;FIOSET = 0 &lt;&lt; 15 | 0 &lt;&lt; 16 | 0 &lt;&lt; 17;</w:t>
      </w:r>
    </w:p>
    <w:p w:rsidR="00000000" w:rsidDel="00000000" w:rsidP="00000000" w:rsidRDefault="00000000" w:rsidRPr="00000000" w14:paraId="000000B5">
      <w:pPr>
        <w:rPr/>
      </w:pPr>
      <w:r w:rsidDel="00000000" w:rsidR="00000000" w:rsidRPr="00000000">
        <w:rPr>
          <w:rtl w:val="0"/>
        </w:rPr>
        <w:t xml:space="preserve">            LPC_GPIO0-&gt;FIOSET = light &lt;&lt; 15;</w:t>
      </w:r>
    </w:p>
    <w:p w:rsidR="00000000" w:rsidDel="00000000" w:rsidP="00000000" w:rsidRDefault="00000000" w:rsidRPr="00000000" w14:paraId="000000B6">
      <w:pPr>
        <w:rPr/>
      </w:pPr>
      <w:r w:rsidDel="00000000" w:rsidR="00000000" w:rsidRPr="00000000">
        <w:rPr>
          <w:rtl w:val="0"/>
        </w:rPr>
        <w:t xml:space="preserve">            light3 = light;</w:t>
      </w:r>
    </w:p>
    <w:p w:rsidR="00000000" w:rsidDel="00000000" w:rsidP="00000000" w:rsidRDefault="00000000" w:rsidRPr="00000000" w14:paraId="000000B7">
      <w:pPr>
        <w:rPr/>
      </w:pPr>
      <w:r w:rsidDel="00000000" w:rsidR="00000000" w:rsidRPr="00000000">
        <w:rPr>
          <w:rtl w:val="0"/>
        </w:rPr>
        <w:t xml:space="preserve">            break;</w:t>
      </w:r>
    </w:p>
    <w:p w:rsidR="00000000" w:rsidDel="00000000" w:rsidP="00000000" w:rsidRDefault="00000000" w:rsidRPr="00000000" w14:paraId="000000B8">
      <w:pPr>
        <w:rPr/>
      </w:pPr>
      <w:r w:rsidDel="00000000" w:rsidR="00000000" w:rsidRPr="00000000">
        <w:rPr>
          <w:rtl w:val="0"/>
        </w:rPr>
        <w:t xml:space="preserve">        case 4:</w:t>
      </w:r>
    </w:p>
    <w:p w:rsidR="00000000" w:rsidDel="00000000" w:rsidP="00000000" w:rsidRDefault="00000000" w:rsidRPr="00000000" w14:paraId="000000B9">
      <w:pPr>
        <w:rPr/>
      </w:pPr>
      <w:r w:rsidDel="00000000" w:rsidR="00000000" w:rsidRPr="00000000">
        <w:rPr>
          <w:rtl w:val="0"/>
        </w:rPr>
        <w:t xml:space="preserve">            LPC_GPIO0-&gt;FIOSET = 0 &lt;&lt; 18 | 0 &lt;&lt; 19 | 0 &lt;&lt; 20;</w:t>
      </w:r>
    </w:p>
    <w:p w:rsidR="00000000" w:rsidDel="00000000" w:rsidP="00000000" w:rsidRDefault="00000000" w:rsidRPr="00000000" w14:paraId="000000BA">
      <w:pPr>
        <w:rPr/>
      </w:pPr>
      <w:r w:rsidDel="00000000" w:rsidR="00000000" w:rsidRPr="00000000">
        <w:rPr>
          <w:rtl w:val="0"/>
        </w:rPr>
        <w:t xml:space="preserve">            LPC_GPIO0-&gt;FIOSET = light &lt;&lt; 18;</w:t>
      </w:r>
    </w:p>
    <w:p w:rsidR="00000000" w:rsidDel="00000000" w:rsidP="00000000" w:rsidRDefault="00000000" w:rsidRPr="00000000" w14:paraId="000000BB">
      <w:pPr>
        <w:rPr/>
      </w:pPr>
      <w:r w:rsidDel="00000000" w:rsidR="00000000" w:rsidRPr="00000000">
        <w:rPr>
          <w:rtl w:val="0"/>
        </w:rPr>
        <w:t xml:space="preserve">            light4 = light;</w:t>
      </w:r>
    </w:p>
    <w:p w:rsidR="00000000" w:rsidDel="00000000" w:rsidP="00000000" w:rsidRDefault="00000000" w:rsidRPr="00000000" w14:paraId="000000BC">
      <w:pPr>
        <w:rPr/>
      </w:pPr>
      <w:r w:rsidDel="00000000" w:rsidR="00000000" w:rsidRPr="00000000">
        <w:rPr>
          <w:rtl w:val="0"/>
        </w:rPr>
        <w:t xml:space="preserve">            break;</w:t>
      </w:r>
    </w:p>
    <w:p w:rsidR="00000000" w:rsidDel="00000000" w:rsidP="00000000" w:rsidRDefault="00000000" w:rsidRPr="00000000" w14:paraId="000000BD">
      <w:pPr>
        <w:rPr/>
      </w:pPr>
      <w:r w:rsidDel="00000000" w:rsidR="00000000" w:rsidRPr="00000000">
        <w:rPr>
          <w:rtl w:val="0"/>
        </w:rPr>
        <w:t xml:space="preserve">    }</w:t>
      </w:r>
    </w:p>
    <w:p w:rsidR="00000000" w:rsidDel="00000000" w:rsidP="00000000" w:rsidRDefault="00000000" w:rsidRPr="00000000" w14:paraId="000000BE">
      <w:pPr>
        <w:rPr/>
      </w:pPr>
      <w:r w:rsidDel="00000000" w:rsidR="00000000" w:rsidRPr="00000000">
        <w:rPr>
          <w:rtl w:val="0"/>
        </w:rPr>
        <w:t xml:space="preserve">}</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void readlanes()</w:t>
      </w:r>
    </w:p>
    <w:p w:rsidR="00000000" w:rsidDel="00000000" w:rsidP="00000000" w:rsidRDefault="00000000" w:rsidRPr="00000000" w14:paraId="000000C1">
      <w:pPr>
        <w:rPr/>
      </w:pPr>
      <w:r w:rsidDel="00000000" w:rsidR="00000000" w:rsidRPr="00000000">
        <w:rPr>
          <w:rtl w:val="0"/>
        </w:rPr>
        <w:t xml:space="preserve">{</w:t>
      </w:r>
    </w:p>
    <w:p w:rsidR="00000000" w:rsidDel="00000000" w:rsidP="00000000" w:rsidRDefault="00000000" w:rsidRPr="00000000" w14:paraId="000000C2">
      <w:pPr>
        <w:rPr/>
      </w:pPr>
      <w:r w:rsidDel="00000000" w:rsidR="00000000" w:rsidRPr="00000000">
        <w:rPr>
          <w:rtl w:val="0"/>
        </w:rPr>
        <w:t xml:space="preserve">    irIP = ((LPC_GPIO1-&gt;FIOPIN &gt;&gt; 23) &amp; 0XF) | ((LPC_GPIO2-&gt;FIOPIN &gt;&gt; 6) &amp; 0XF0);</w:t>
      </w:r>
    </w:p>
    <w:p w:rsidR="00000000" w:rsidDel="00000000" w:rsidP="00000000" w:rsidRDefault="00000000" w:rsidRPr="00000000" w14:paraId="000000C3">
      <w:pPr>
        <w:rPr/>
      </w:pPr>
      <w:r w:rsidDel="00000000" w:rsidR="00000000" w:rsidRPr="00000000">
        <w:rPr>
          <w:rtl w:val="0"/>
        </w:rPr>
        <w:t xml:space="preserve">    lane1 = irIP &amp; 0x3;</w:t>
      </w:r>
    </w:p>
    <w:p w:rsidR="00000000" w:rsidDel="00000000" w:rsidP="00000000" w:rsidRDefault="00000000" w:rsidRPr="00000000" w14:paraId="000000C4">
      <w:pPr>
        <w:rPr/>
      </w:pPr>
      <w:r w:rsidDel="00000000" w:rsidR="00000000" w:rsidRPr="00000000">
        <w:rPr>
          <w:rtl w:val="0"/>
        </w:rPr>
        <w:t xml:space="preserve">    lane2 = (irIP &gt;&gt; 2) &amp; 0x3;</w:t>
      </w:r>
    </w:p>
    <w:p w:rsidR="00000000" w:rsidDel="00000000" w:rsidP="00000000" w:rsidRDefault="00000000" w:rsidRPr="00000000" w14:paraId="000000C5">
      <w:pPr>
        <w:rPr/>
      </w:pPr>
      <w:r w:rsidDel="00000000" w:rsidR="00000000" w:rsidRPr="00000000">
        <w:rPr>
          <w:rtl w:val="0"/>
        </w:rPr>
        <w:t xml:space="preserve">    lane3 = (irIP &gt;&gt; 4) &amp; 0x3;</w:t>
      </w:r>
    </w:p>
    <w:p w:rsidR="00000000" w:rsidDel="00000000" w:rsidP="00000000" w:rsidRDefault="00000000" w:rsidRPr="00000000" w14:paraId="000000C6">
      <w:pPr>
        <w:rPr/>
      </w:pPr>
      <w:r w:rsidDel="00000000" w:rsidR="00000000" w:rsidRPr="00000000">
        <w:rPr>
          <w:rtl w:val="0"/>
        </w:rPr>
        <w:t xml:space="preserve">    lane4 = (irIP &gt;&gt; 6) &amp; 0x3;</w:t>
      </w:r>
    </w:p>
    <w:p w:rsidR="00000000" w:rsidDel="00000000" w:rsidP="00000000" w:rsidRDefault="00000000" w:rsidRPr="00000000" w14:paraId="000000C7">
      <w:pPr>
        <w:rPr/>
      </w:pPr>
      <w:r w:rsidDel="00000000" w:rsidR="00000000" w:rsidRPr="00000000">
        <w:rPr>
          <w:rtl w:val="0"/>
        </w:rPr>
        <w:t xml:space="preserve">}</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int main()</w:t>
      </w:r>
    </w:p>
    <w:p w:rsidR="00000000" w:rsidDel="00000000" w:rsidP="00000000" w:rsidRDefault="00000000" w:rsidRPr="00000000" w14:paraId="000000CA">
      <w:pPr>
        <w:rPr/>
      </w:pPr>
      <w:r w:rsidDel="00000000" w:rsidR="00000000" w:rsidRPr="00000000">
        <w:rPr>
          <w:rtl w:val="0"/>
        </w:rPr>
        <w:t xml:space="preserve">{</w:t>
      </w:r>
    </w:p>
    <w:p w:rsidR="00000000" w:rsidDel="00000000" w:rsidP="00000000" w:rsidRDefault="00000000" w:rsidRPr="00000000" w14:paraId="000000CB">
      <w:pPr>
        <w:rPr/>
      </w:pPr>
      <w:r w:rsidDel="00000000" w:rsidR="00000000" w:rsidRPr="00000000">
        <w:rPr>
          <w:rtl w:val="0"/>
        </w:rPr>
        <w:t xml:space="preserve">    SystemInit();</w:t>
      </w:r>
    </w:p>
    <w:p w:rsidR="00000000" w:rsidDel="00000000" w:rsidP="00000000" w:rsidRDefault="00000000" w:rsidRPr="00000000" w14:paraId="000000CC">
      <w:pPr>
        <w:rPr/>
      </w:pPr>
      <w:r w:rsidDel="00000000" w:rsidR="00000000" w:rsidRPr="00000000">
        <w:rPr>
          <w:rtl w:val="0"/>
        </w:rPr>
        <w:t xml:space="preserve">    SystemCoreClockUpdate();</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    LPC_PINCON-&gt;PINSEL3 = 0; //P1.23 - P1.26 SENSOR I/P GPIO</w:t>
      </w:r>
    </w:p>
    <w:p w:rsidR="00000000" w:rsidDel="00000000" w:rsidP="00000000" w:rsidRDefault="00000000" w:rsidRPr="00000000" w14:paraId="000000CF">
      <w:pPr>
        <w:rPr/>
      </w:pPr>
      <w:r w:rsidDel="00000000" w:rsidR="00000000" w:rsidRPr="00000000">
        <w:rPr>
          <w:rtl w:val="0"/>
        </w:rPr>
        <w:t xml:space="preserve">    LPC_PINCON-&gt;PINSEL4 = 0; //P2.10 - P2.13 SENSOR    I/P GPIO</w:t>
      </w:r>
    </w:p>
    <w:p w:rsidR="00000000" w:rsidDel="00000000" w:rsidP="00000000" w:rsidRDefault="00000000" w:rsidRPr="00000000" w14:paraId="000000D0">
      <w:pPr>
        <w:rPr/>
      </w:pPr>
      <w:r w:rsidDel="00000000" w:rsidR="00000000" w:rsidRPr="00000000">
        <w:rPr>
          <w:rtl w:val="0"/>
        </w:rPr>
        <w:t xml:space="preserve">    LPC_PINCON-&gt;PINSEL0 = 0; //P0.4 - P0.9, P0.15 LED O/P GPIO</w:t>
      </w:r>
    </w:p>
    <w:p w:rsidR="00000000" w:rsidDel="00000000" w:rsidP="00000000" w:rsidRDefault="00000000" w:rsidRPr="00000000" w14:paraId="000000D1">
      <w:pPr>
        <w:rPr/>
      </w:pPr>
      <w:r w:rsidDel="00000000" w:rsidR="00000000" w:rsidRPr="00000000">
        <w:rPr>
          <w:rtl w:val="0"/>
        </w:rPr>
        <w:t xml:space="preserve">    LPC_PINCON-&gt;PINSEL1 = 0; //P0.16-P0.20 LED O/P GPIO</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    LPC_GPIO1-&gt;FIODIR = 0; //P1.23 - P1.26 I/P SENSOR</w:t>
      </w:r>
    </w:p>
    <w:p w:rsidR="00000000" w:rsidDel="00000000" w:rsidP="00000000" w:rsidRDefault="00000000" w:rsidRPr="00000000" w14:paraId="000000D4">
      <w:pPr>
        <w:rPr/>
      </w:pPr>
      <w:r w:rsidDel="00000000" w:rsidR="00000000" w:rsidRPr="00000000">
        <w:rPr>
          <w:rtl w:val="0"/>
        </w:rPr>
        <w:t xml:space="preserve">    LPC_GPIO2-&gt;FIODIR = 0; //P2.10 - P2.13 I/P SENSOR</w:t>
      </w:r>
    </w:p>
    <w:p w:rsidR="00000000" w:rsidDel="00000000" w:rsidP="00000000" w:rsidRDefault="00000000" w:rsidRPr="00000000" w14:paraId="000000D5">
      <w:pPr>
        <w:rPr/>
      </w:pPr>
      <w:r w:rsidDel="00000000" w:rsidR="00000000" w:rsidRPr="00000000">
        <w:rPr>
          <w:rtl w:val="0"/>
        </w:rPr>
        <w:t xml:space="preserve">    LPC_GPIO0-&gt;FIODIR = 0X3F &lt;&lt; 4 | 0X1F8 &lt;&lt; 15; // P0.4 - P0.9, P0.15-P0.20 O/P LED</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    while (1)</w:t>
      </w:r>
    </w:p>
    <w:p w:rsidR="00000000" w:rsidDel="00000000" w:rsidP="00000000" w:rsidRDefault="00000000" w:rsidRPr="00000000" w14:paraId="000000D8">
      <w:pPr>
        <w:rPr/>
      </w:pPr>
      <w:r w:rsidDel="00000000" w:rsidR="00000000" w:rsidRPr="00000000">
        <w:rPr>
          <w:rtl w:val="0"/>
        </w:rPr>
        <w:t xml:space="preserve">    {</w:t>
      </w:r>
    </w:p>
    <w:p w:rsidR="00000000" w:rsidDel="00000000" w:rsidP="00000000" w:rsidRDefault="00000000" w:rsidRPr="00000000" w14:paraId="000000D9">
      <w:pPr>
        <w:rPr/>
      </w:pPr>
      <w:r w:rsidDel="00000000" w:rsidR="00000000" w:rsidRPr="00000000">
        <w:rPr>
          <w:rtl w:val="0"/>
        </w:rPr>
        <w:t xml:space="preserve">        readlane1();</w:t>
      </w:r>
    </w:p>
    <w:p w:rsidR="00000000" w:rsidDel="00000000" w:rsidP="00000000" w:rsidRDefault="00000000" w:rsidRPr="00000000" w14:paraId="000000DA">
      <w:pPr>
        <w:rPr/>
      </w:pPr>
      <w:r w:rsidDel="00000000" w:rsidR="00000000" w:rsidRPr="00000000">
        <w:rPr>
          <w:rtl w:val="0"/>
        </w:rPr>
        <w:t xml:space="preserve">        readlane2();</w:t>
      </w:r>
    </w:p>
    <w:p w:rsidR="00000000" w:rsidDel="00000000" w:rsidP="00000000" w:rsidRDefault="00000000" w:rsidRPr="00000000" w14:paraId="000000DB">
      <w:pPr>
        <w:rPr/>
      </w:pPr>
      <w:r w:rsidDel="00000000" w:rsidR="00000000" w:rsidRPr="00000000">
        <w:rPr>
          <w:rtl w:val="0"/>
        </w:rPr>
        <w:t xml:space="preserve">        readlane3();</w:t>
      </w:r>
    </w:p>
    <w:p w:rsidR="00000000" w:rsidDel="00000000" w:rsidP="00000000" w:rsidRDefault="00000000" w:rsidRPr="00000000" w14:paraId="000000DC">
      <w:pPr>
        <w:rPr/>
      </w:pPr>
      <w:r w:rsidDel="00000000" w:rsidR="00000000" w:rsidRPr="00000000">
        <w:rPr>
          <w:rtl w:val="0"/>
        </w:rPr>
        <w:t xml:space="preserve">        readlane4();</w:t>
      </w:r>
    </w:p>
    <w:p w:rsidR="00000000" w:rsidDel="00000000" w:rsidP="00000000" w:rsidRDefault="00000000" w:rsidRPr="00000000" w14:paraId="000000DD">
      <w:pPr>
        <w:rPr/>
      </w:pPr>
      <w:r w:rsidDel="00000000" w:rsidR="00000000" w:rsidRPr="00000000">
        <w:rPr>
          <w:rtl w:val="0"/>
        </w:rPr>
        <w:t xml:space="preserve">        if (lane1 == 3 || lane2 == 3)</w:t>
      </w:r>
    </w:p>
    <w:p w:rsidR="00000000" w:rsidDel="00000000" w:rsidP="00000000" w:rsidRDefault="00000000" w:rsidRPr="00000000" w14:paraId="000000DE">
      <w:pPr>
        <w:rPr/>
      </w:pPr>
      <w:r w:rsidDel="00000000" w:rsidR="00000000" w:rsidRPr="00000000">
        <w:rPr>
          <w:rtl w:val="0"/>
        </w:rPr>
        <w:t xml:space="preserve">        { // If lane 1 or lane 2 has high traffic</w:t>
      </w:r>
    </w:p>
    <w:p w:rsidR="00000000" w:rsidDel="00000000" w:rsidP="00000000" w:rsidRDefault="00000000" w:rsidRPr="00000000" w14:paraId="000000DF">
      <w:pPr>
        <w:rPr/>
      </w:pPr>
      <w:r w:rsidDel="00000000" w:rsidR="00000000" w:rsidRPr="00000000">
        <w:rPr>
          <w:rtl w:val="0"/>
        </w:rPr>
        <w:t xml:space="preserve">            // Set lane 3 and lane 4 to red, lane 1 and lane 2 to green</w:t>
      </w:r>
    </w:p>
    <w:p w:rsidR="00000000" w:rsidDel="00000000" w:rsidP="00000000" w:rsidRDefault="00000000" w:rsidRPr="00000000" w14:paraId="000000E0">
      <w:pPr>
        <w:rPr/>
      </w:pPr>
      <w:r w:rsidDel="00000000" w:rsidR="00000000" w:rsidRPr="00000000">
        <w:rPr>
          <w:rtl w:val="0"/>
        </w:rPr>
        <w:t xml:space="preserve">            if (light3 == green &amp;&amp; light4 == green)</w:t>
      </w:r>
    </w:p>
    <w:p w:rsidR="00000000" w:rsidDel="00000000" w:rsidP="00000000" w:rsidRDefault="00000000" w:rsidRPr="00000000" w14:paraId="000000E1">
      <w:pPr>
        <w:rPr/>
      </w:pPr>
      <w:r w:rsidDel="00000000" w:rsidR="00000000" w:rsidRPr="00000000">
        <w:rPr>
          <w:rtl w:val="0"/>
        </w:rPr>
        <w:t xml:space="preserve">            {</w:t>
      </w:r>
    </w:p>
    <w:p w:rsidR="00000000" w:rsidDel="00000000" w:rsidP="00000000" w:rsidRDefault="00000000" w:rsidRPr="00000000" w14:paraId="000000E2">
      <w:pPr>
        <w:rPr/>
      </w:pPr>
      <w:r w:rsidDel="00000000" w:rsidR="00000000" w:rsidRPr="00000000">
        <w:rPr>
          <w:rtl w:val="0"/>
        </w:rPr>
        <w:t xml:space="preserve">                setlight(3, yellow);</w:t>
      </w:r>
    </w:p>
    <w:p w:rsidR="00000000" w:rsidDel="00000000" w:rsidP="00000000" w:rsidRDefault="00000000" w:rsidRPr="00000000" w14:paraId="000000E3">
      <w:pPr>
        <w:rPr/>
      </w:pPr>
      <w:r w:rsidDel="00000000" w:rsidR="00000000" w:rsidRPr="00000000">
        <w:rPr>
          <w:rtl w:val="0"/>
        </w:rPr>
        <w:t xml:space="preserve">                setlight(4, yellow);</w:t>
      </w:r>
    </w:p>
    <w:p w:rsidR="00000000" w:rsidDel="00000000" w:rsidP="00000000" w:rsidRDefault="00000000" w:rsidRPr="00000000" w14:paraId="000000E4">
      <w:pPr>
        <w:rPr/>
      </w:pPr>
      <w:r w:rsidDel="00000000" w:rsidR="00000000" w:rsidRPr="00000000">
        <w:rPr>
          <w:rtl w:val="0"/>
        </w:rPr>
        <w:t xml:space="preserve">                //delay</w:t>
      </w:r>
    </w:p>
    <w:p w:rsidR="00000000" w:rsidDel="00000000" w:rsidP="00000000" w:rsidRDefault="00000000" w:rsidRPr="00000000" w14:paraId="000000E5">
      <w:pPr>
        <w:rPr/>
      </w:pPr>
      <w:r w:rsidDel="00000000" w:rsidR="00000000" w:rsidRPr="00000000">
        <w:rPr>
          <w:rtl w:val="0"/>
        </w:rPr>
        <w:t xml:space="preserve">            }</w:t>
      </w:r>
    </w:p>
    <w:p w:rsidR="00000000" w:rsidDel="00000000" w:rsidP="00000000" w:rsidRDefault="00000000" w:rsidRPr="00000000" w14:paraId="000000E6">
      <w:pPr>
        <w:rPr/>
      </w:pPr>
      <w:r w:rsidDel="00000000" w:rsidR="00000000" w:rsidRPr="00000000">
        <w:rPr>
          <w:rtl w:val="0"/>
        </w:rPr>
        <w:t xml:space="preserve">            setlight(3, red);</w:t>
      </w:r>
    </w:p>
    <w:p w:rsidR="00000000" w:rsidDel="00000000" w:rsidP="00000000" w:rsidRDefault="00000000" w:rsidRPr="00000000" w14:paraId="000000E7">
      <w:pPr>
        <w:rPr/>
      </w:pPr>
      <w:r w:rsidDel="00000000" w:rsidR="00000000" w:rsidRPr="00000000">
        <w:rPr>
          <w:rtl w:val="0"/>
        </w:rPr>
        <w:t xml:space="preserve">            setlight(4, red);</w:t>
      </w:r>
    </w:p>
    <w:p w:rsidR="00000000" w:rsidDel="00000000" w:rsidP="00000000" w:rsidRDefault="00000000" w:rsidRPr="00000000" w14:paraId="000000E8">
      <w:pPr>
        <w:rPr/>
      </w:pPr>
      <w:r w:rsidDel="00000000" w:rsidR="00000000" w:rsidRPr="00000000">
        <w:rPr>
          <w:rtl w:val="0"/>
        </w:rPr>
        <w:t xml:space="preserve">            setlight(1, green);</w:t>
      </w:r>
    </w:p>
    <w:p w:rsidR="00000000" w:rsidDel="00000000" w:rsidP="00000000" w:rsidRDefault="00000000" w:rsidRPr="00000000" w14:paraId="000000E9">
      <w:pPr>
        <w:rPr/>
      </w:pPr>
      <w:r w:rsidDel="00000000" w:rsidR="00000000" w:rsidRPr="00000000">
        <w:rPr>
          <w:rtl w:val="0"/>
        </w:rPr>
        <w:t xml:space="preserve">            setlight(2, green);</w:t>
      </w:r>
    </w:p>
    <w:p w:rsidR="00000000" w:rsidDel="00000000" w:rsidP="00000000" w:rsidRDefault="00000000" w:rsidRPr="00000000" w14:paraId="000000EA">
      <w:pPr>
        <w:rPr/>
      </w:pPr>
      <w:r w:rsidDel="00000000" w:rsidR="00000000" w:rsidRPr="00000000">
        <w:rPr>
          <w:rtl w:val="0"/>
        </w:rPr>
        <w:t xml:space="preserve">            //delay</w:t>
      </w:r>
    </w:p>
    <w:p w:rsidR="00000000" w:rsidDel="00000000" w:rsidP="00000000" w:rsidRDefault="00000000" w:rsidRPr="00000000" w14:paraId="000000EB">
      <w:pPr>
        <w:rPr/>
      </w:pPr>
      <w:r w:rsidDel="00000000" w:rsidR="00000000" w:rsidRPr="00000000">
        <w:rPr>
          <w:rtl w:val="0"/>
        </w:rPr>
        <w:t xml:space="preserve">        }</w:t>
      </w:r>
    </w:p>
    <w:p w:rsidR="00000000" w:rsidDel="00000000" w:rsidP="00000000" w:rsidRDefault="00000000" w:rsidRPr="00000000" w14:paraId="000000EC">
      <w:pPr>
        <w:rPr/>
      </w:pPr>
      <w:r w:rsidDel="00000000" w:rsidR="00000000" w:rsidRPr="00000000">
        <w:rPr>
          <w:rtl w:val="0"/>
        </w:rPr>
        <w:t xml:space="preserve">        else if (lane3 == 3 || lane4 == 3)</w:t>
      </w:r>
    </w:p>
    <w:p w:rsidR="00000000" w:rsidDel="00000000" w:rsidP="00000000" w:rsidRDefault="00000000" w:rsidRPr="00000000" w14:paraId="000000ED">
      <w:pPr>
        <w:rPr/>
      </w:pPr>
      <w:r w:rsidDel="00000000" w:rsidR="00000000" w:rsidRPr="00000000">
        <w:rPr>
          <w:rtl w:val="0"/>
        </w:rPr>
        <w:t xml:space="preserve">        { // If lane 3 or lane 4 has high traffic</w:t>
      </w:r>
    </w:p>
    <w:p w:rsidR="00000000" w:rsidDel="00000000" w:rsidP="00000000" w:rsidRDefault="00000000" w:rsidRPr="00000000" w14:paraId="000000EE">
      <w:pPr>
        <w:rPr/>
      </w:pPr>
      <w:r w:rsidDel="00000000" w:rsidR="00000000" w:rsidRPr="00000000">
        <w:rPr>
          <w:rtl w:val="0"/>
        </w:rPr>
        <w:t xml:space="preserve">            // Set lane 1 and lane 2 to red, lane 3 and lane 4 to green</w:t>
      </w:r>
    </w:p>
    <w:p w:rsidR="00000000" w:rsidDel="00000000" w:rsidP="00000000" w:rsidRDefault="00000000" w:rsidRPr="00000000" w14:paraId="000000EF">
      <w:pPr>
        <w:rPr/>
      </w:pPr>
      <w:r w:rsidDel="00000000" w:rsidR="00000000" w:rsidRPr="00000000">
        <w:rPr>
          <w:rtl w:val="0"/>
        </w:rPr>
        <w:t xml:space="preserve">            if (light1 == green &amp;&amp; light2 == green)</w:t>
      </w:r>
    </w:p>
    <w:p w:rsidR="00000000" w:rsidDel="00000000" w:rsidP="00000000" w:rsidRDefault="00000000" w:rsidRPr="00000000" w14:paraId="000000F0">
      <w:pPr>
        <w:rPr/>
      </w:pPr>
      <w:r w:rsidDel="00000000" w:rsidR="00000000" w:rsidRPr="00000000">
        <w:rPr>
          <w:rtl w:val="0"/>
        </w:rPr>
        <w:t xml:space="preserve">            {</w:t>
      </w:r>
    </w:p>
    <w:p w:rsidR="00000000" w:rsidDel="00000000" w:rsidP="00000000" w:rsidRDefault="00000000" w:rsidRPr="00000000" w14:paraId="000000F1">
      <w:pPr>
        <w:rPr/>
      </w:pPr>
      <w:r w:rsidDel="00000000" w:rsidR="00000000" w:rsidRPr="00000000">
        <w:rPr>
          <w:rtl w:val="0"/>
        </w:rPr>
        <w:t xml:space="preserve">                setlight(1, yellow);</w:t>
      </w:r>
    </w:p>
    <w:p w:rsidR="00000000" w:rsidDel="00000000" w:rsidP="00000000" w:rsidRDefault="00000000" w:rsidRPr="00000000" w14:paraId="000000F2">
      <w:pPr>
        <w:rPr/>
      </w:pPr>
      <w:r w:rsidDel="00000000" w:rsidR="00000000" w:rsidRPr="00000000">
        <w:rPr>
          <w:rtl w:val="0"/>
        </w:rPr>
        <w:t xml:space="preserve">                setlight(2, yellow);</w:t>
      </w:r>
    </w:p>
    <w:p w:rsidR="00000000" w:rsidDel="00000000" w:rsidP="00000000" w:rsidRDefault="00000000" w:rsidRPr="00000000" w14:paraId="000000F3">
      <w:pPr>
        <w:rPr/>
      </w:pPr>
      <w:r w:rsidDel="00000000" w:rsidR="00000000" w:rsidRPr="00000000">
        <w:rPr>
          <w:rtl w:val="0"/>
        </w:rPr>
        <w:t xml:space="preserve">                //delay</w:t>
      </w:r>
    </w:p>
    <w:p w:rsidR="00000000" w:rsidDel="00000000" w:rsidP="00000000" w:rsidRDefault="00000000" w:rsidRPr="00000000" w14:paraId="000000F4">
      <w:pPr>
        <w:rPr/>
      </w:pPr>
      <w:r w:rsidDel="00000000" w:rsidR="00000000" w:rsidRPr="00000000">
        <w:rPr>
          <w:rtl w:val="0"/>
        </w:rPr>
        <w:t xml:space="preserve">            }</w:t>
      </w:r>
    </w:p>
    <w:p w:rsidR="00000000" w:rsidDel="00000000" w:rsidP="00000000" w:rsidRDefault="00000000" w:rsidRPr="00000000" w14:paraId="000000F5">
      <w:pPr>
        <w:rPr/>
      </w:pPr>
      <w:r w:rsidDel="00000000" w:rsidR="00000000" w:rsidRPr="00000000">
        <w:rPr>
          <w:rtl w:val="0"/>
        </w:rPr>
        <w:t xml:space="preserve">            setlight(1, red);</w:t>
      </w:r>
    </w:p>
    <w:p w:rsidR="00000000" w:rsidDel="00000000" w:rsidP="00000000" w:rsidRDefault="00000000" w:rsidRPr="00000000" w14:paraId="000000F6">
      <w:pPr>
        <w:rPr/>
      </w:pPr>
      <w:r w:rsidDel="00000000" w:rsidR="00000000" w:rsidRPr="00000000">
        <w:rPr>
          <w:rtl w:val="0"/>
        </w:rPr>
        <w:t xml:space="preserve">            setlight(2, red);</w:t>
      </w:r>
    </w:p>
    <w:p w:rsidR="00000000" w:rsidDel="00000000" w:rsidP="00000000" w:rsidRDefault="00000000" w:rsidRPr="00000000" w14:paraId="000000F7">
      <w:pPr>
        <w:rPr/>
      </w:pPr>
      <w:r w:rsidDel="00000000" w:rsidR="00000000" w:rsidRPr="00000000">
        <w:rPr>
          <w:rtl w:val="0"/>
        </w:rPr>
        <w:t xml:space="preserve">            setlight(3, green);</w:t>
      </w:r>
    </w:p>
    <w:p w:rsidR="00000000" w:rsidDel="00000000" w:rsidP="00000000" w:rsidRDefault="00000000" w:rsidRPr="00000000" w14:paraId="000000F8">
      <w:pPr>
        <w:rPr/>
      </w:pPr>
      <w:r w:rsidDel="00000000" w:rsidR="00000000" w:rsidRPr="00000000">
        <w:rPr>
          <w:rtl w:val="0"/>
        </w:rPr>
        <w:t xml:space="preserve">            setlight(4, green);</w:t>
      </w:r>
    </w:p>
    <w:p w:rsidR="00000000" w:rsidDel="00000000" w:rsidP="00000000" w:rsidRDefault="00000000" w:rsidRPr="00000000" w14:paraId="000000F9">
      <w:pPr>
        <w:rPr/>
      </w:pPr>
      <w:r w:rsidDel="00000000" w:rsidR="00000000" w:rsidRPr="00000000">
        <w:rPr>
          <w:rtl w:val="0"/>
        </w:rPr>
        <w:t xml:space="preserve">            //delay</w:t>
      </w:r>
    </w:p>
    <w:p w:rsidR="00000000" w:rsidDel="00000000" w:rsidP="00000000" w:rsidRDefault="00000000" w:rsidRPr="00000000" w14:paraId="000000FA">
      <w:pPr>
        <w:rPr/>
      </w:pPr>
      <w:r w:rsidDel="00000000" w:rsidR="00000000" w:rsidRPr="00000000">
        <w:rPr>
          <w:rtl w:val="0"/>
        </w:rPr>
        <w:t xml:space="preserve">        }</w:t>
      </w:r>
    </w:p>
    <w:p w:rsidR="00000000" w:rsidDel="00000000" w:rsidP="00000000" w:rsidRDefault="00000000" w:rsidRPr="00000000" w14:paraId="000000FB">
      <w:pPr>
        <w:rPr/>
      </w:pPr>
      <w:r w:rsidDel="00000000" w:rsidR="00000000" w:rsidRPr="00000000">
        <w:rPr>
          <w:rtl w:val="0"/>
        </w:rPr>
        <w:t xml:space="preserve">        else if (lane1 == 1 || lane2 == 1)</w:t>
      </w:r>
    </w:p>
    <w:p w:rsidR="00000000" w:rsidDel="00000000" w:rsidP="00000000" w:rsidRDefault="00000000" w:rsidRPr="00000000" w14:paraId="000000FC">
      <w:pPr>
        <w:rPr/>
      </w:pPr>
      <w:r w:rsidDel="00000000" w:rsidR="00000000" w:rsidRPr="00000000">
        <w:rPr>
          <w:rtl w:val="0"/>
        </w:rPr>
        <w:t xml:space="preserve">        { // If lane 1 or lane 2 has low traffic</w:t>
      </w:r>
    </w:p>
    <w:p w:rsidR="00000000" w:rsidDel="00000000" w:rsidP="00000000" w:rsidRDefault="00000000" w:rsidRPr="00000000" w14:paraId="000000FD">
      <w:pPr>
        <w:rPr/>
      </w:pPr>
      <w:r w:rsidDel="00000000" w:rsidR="00000000" w:rsidRPr="00000000">
        <w:rPr>
          <w:rtl w:val="0"/>
        </w:rPr>
        <w:t xml:space="preserve">            // Set lane 3 and lane 4 to red, lane 1 and lane 2 to green</w:t>
      </w:r>
    </w:p>
    <w:p w:rsidR="00000000" w:rsidDel="00000000" w:rsidP="00000000" w:rsidRDefault="00000000" w:rsidRPr="00000000" w14:paraId="000000FE">
      <w:pPr>
        <w:rPr/>
      </w:pPr>
      <w:r w:rsidDel="00000000" w:rsidR="00000000" w:rsidRPr="00000000">
        <w:rPr>
          <w:rtl w:val="0"/>
        </w:rPr>
        <w:t xml:space="preserve">            if (light3 == green &amp;&amp; light4 == green)</w:t>
      </w:r>
    </w:p>
    <w:p w:rsidR="00000000" w:rsidDel="00000000" w:rsidP="00000000" w:rsidRDefault="00000000" w:rsidRPr="00000000" w14:paraId="000000FF">
      <w:pPr>
        <w:rPr/>
      </w:pPr>
      <w:r w:rsidDel="00000000" w:rsidR="00000000" w:rsidRPr="00000000">
        <w:rPr>
          <w:rtl w:val="0"/>
        </w:rPr>
        <w:t xml:space="preserve">            {</w:t>
      </w:r>
    </w:p>
    <w:p w:rsidR="00000000" w:rsidDel="00000000" w:rsidP="00000000" w:rsidRDefault="00000000" w:rsidRPr="00000000" w14:paraId="00000100">
      <w:pPr>
        <w:rPr/>
      </w:pPr>
      <w:r w:rsidDel="00000000" w:rsidR="00000000" w:rsidRPr="00000000">
        <w:rPr>
          <w:rtl w:val="0"/>
        </w:rPr>
        <w:t xml:space="preserve">                setlight(3, yellow);</w:t>
      </w:r>
    </w:p>
    <w:p w:rsidR="00000000" w:rsidDel="00000000" w:rsidP="00000000" w:rsidRDefault="00000000" w:rsidRPr="00000000" w14:paraId="00000101">
      <w:pPr>
        <w:rPr/>
      </w:pPr>
      <w:r w:rsidDel="00000000" w:rsidR="00000000" w:rsidRPr="00000000">
        <w:rPr>
          <w:rtl w:val="0"/>
        </w:rPr>
        <w:t xml:space="preserve">                setlight(4, yellow);</w:t>
      </w:r>
    </w:p>
    <w:p w:rsidR="00000000" w:rsidDel="00000000" w:rsidP="00000000" w:rsidRDefault="00000000" w:rsidRPr="00000000" w14:paraId="00000102">
      <w:pPr>
        <w:rPr/>
      </w:pPr>
      <w:r w:rsidDel="00000000" w:rsidR="00000000" w:rsidRPr="00000000">
        <w:rPr>
          <w:rtl w:val="0"/>
        </w:rPr>
        <w:t xml:space="preserve">                //delay</w:t>
      </w:r>
    </w:p>
    <w:p w:rsidR="00000000" w:rsidDel="00000000" w:rsidP="00000000" w:rsidRDefault="00000000" w:rsidRPr="00000000" w14:paraId="00000103">
      <w:pPr>
        <w:rPr/>
      </w:pPr>
      <w:r w:rsidDel="00000000" w:rsidR="00000000" w:rsidRPr="00000000">
        <w:rPr>
          <w:rtl w:val="0"/>
        </w:rPr>
        <w:t xml:space="preserve">            }</w:t>
      </w:r>
    </w:p>
    <w:p w:rsidR="00000000" w:rsidDel="00000000" w:rsidP="00000000" w:rsidRDefault="00000000" w:rsidRPr="00000000" w14:paraId="00000104">
      <w:pPr>
        <w:rPr/>
      </w:pPr>
      <w:r w:rsidDel="00000000" w:rsidR="00000000" w:rsidRPr="00000000">
        <w:rPr>
          <w:rtl w:val="0"/>
        </w:rPr>
        <w:t xml:space="preserve">            if (light3 == yellow &amp;&amp; light4 == yellow)</w:t>
      </w:r>
    </w:p>
    <w:p w:rsidR="00000000" w:rsidDel="00000000" w:rsidP="00000000" w:rsidRDefault="00000000" w:rsidRPr="00000000" w14:paraId="00000105">
      <w:pPr>
        <w:rPr/>
      </w:pPr>
      <w:r w:rsidDel="00000000" w:rsidR="00000000" w:rsidRPr="00000000">
        <w:rPr>
          <w:rtl w:val="0"/>
        </w:rPr>
        <w:t xml:space="preserve">            {</w:t>
      </w:r>
    </w:p>
    <w:p w:rsidR="00000000" w:rsidDel="00000000" w:rsidP="00000000" w:rsidRDefault="00000000" w:rsidRPr="00000000" w14:paraId="00000106">
      <w:pPr>
        <w:rPr/>
      </w:pPr>
      <w:r w:rsidDel="00000000" w:rsidR="00000000" w:rsidRPr="00000000">
        <w:rPr>
          <w:rtl w:val="0"/>
        </w:rPr>
        <w:t xml:space="preserve">                setlight(3, red);</w:t>
      </w:r>
    </w:p>
    <w:p w:rsidR="00000000" w:rsidDel="00000000" w:rsidP="00000000" w:rsidRDefault="00000000" w:rsidRPr="00000000" w14:paraId="00000107">
      <w:pPr>
        <w:rPr/>
      </w:pPr>
      <w:r w:rsidDel="00000000" w:rsidR="00000000" w:rsidRPr="00000000">
        <w:rPr>
          <w:rtl w:val="0"/>
        </w:rPr>
        <w:t xml:space="preserve">                setlight(4, red);</w:t>
      </w:r>
    </w:p>
    <w:p w:rsidR="00000000" w:rsidDel="00000000" w:rsidP="00000000" w:rsidRDefault="00000000" w:rsidRPr="00000000" w14:paraId="00000108">
      <w:pPr>
        <w:rPr/>
      </w:pPr>
      <w:r w:rsidDel="00000000" w:rsidR="00000000" w:rsidRPr="00000000">
        <w:rPr>
          <w:rtl w:val="0"/>
        </w:rPr>
        <w:t xml:space="preserve">            }</w:t>
      </w:r>
    </w:p>
    <w:p w:rsidR="00000000" w:rsidDel="00000000" w:rsidP="00000000" w:rsidRDefault="00000000" w:rsidRPr="00000000" w14:paraId="00000109">
      <w:pPr>
        <w:rPr/>
      </w:pPr>
      <w:r w:rsidDel="00000000" w:rsidR="00000000" w:rsidRPr="00000000">
        <w:rPr>
          <w:rtl w:val="0"/>
        </w:rPr>
        <w:t xml:space="preserve">            setlight(1, green);</w:t>
      </w:r>
    </w:p>
    <w:p w:rsidR="00000000" w:rsidDel="00000000" w:rsidP="00000000" w:rsidRDefault="00000000" w:rsidRPr="00000000" w14:paraId="0000010A">
      <w:pPr>
        <w:rPr/>
      </w:pPr>
      <w:r w:rsidDel="00000000" w:rsidR="00000000" w:rsidRPr="00000000">
        <w:rPr>
          <w:rtl w:val="0"/>
        </w:rPr>
        <w:t xml:space="preserve">            setlight(2, green);</w:t>
      </w:r>
    </w:p>
    <w:p w:rsidR="00000000" w:rsidDel="00000000" w:rsidP="00000000" w:rsidRDefault="00000000" w:rsidRPr="00000000" w14:paraId="0000010B">
      <w:pPr>
        <w:rPr/>
      </w:pPr>
      <w:r w:rsidDel="00000000" w:rsidR="00000000" w:rsidRPr="00000000">
        <w:rPr>
          <w:rtl w:val="0"/>
        </w:rPr>
        <w:t xml:space="preserve">            //delay</w:t>
      </w:r>
    </w:p>
    <w:p w:rsidR="00000000" w:rsidDel="00000000" w:rsidP="00000000" w:rsidRDefault="00000000" w:rsidRPr="00000000" w14:paraId="0000010C">
      <w:pPr>
        <w:rPr/>
      </w:pPr>
      <w:r w:rsidDel="00000000" w:rsidR="00000000" w:rsidRPr="00000000">
        <w:rPr>
          <w:rtl w:val="0"/>
        </w:rPr>
        <w:t xml:space="preserve">        }</w:t>
      </w:r>
    </w:p>
    <w:p w:rsidR="00000000" w:rsidDel="00000000" w:rsidP="00000000" w:rsidRDefault="00000000" w:rsidRPr="00000000" w14:paraId="0000010D">
      <w:pPr>
        <w:rPr/>
      </w:pPr>
      <w:r w:rsidDel="00000000" w:rsidR="00000000" w:rsidRPr="00000000">
        <w:rPr>
          <w:rtl w:val="0"/>
        </w:rPr>
        <w:t xml:space="preserve">        else if (lane3 == 1 || lane4 == 1)</w:t>
      </w:r>
    </w:p>
    <w:p w:rsidR="00000000" w:rsidDel="00000000" w:rsidP="00000000" w:rsidRDefault="00000000" w:rsidRPr="00000000" w14:paraId="0000010E">
      <w:pPr>
        <w:rPr/>
      </w:pPr>
      <w:r w:rsidDel="00000000" w:rsidR="00000000" w:rsidRPr="00000000">
        <w:rPr>
          <w:rtl w:val="0"/>
        </w:rPr>
        <w:t xml:space="preserve">        { // If lane 3 or lane 4 has low traffic</w:t>
      </w:r>
    </w:p>
    <w:p w:rsidR="00000000" w:rsidDel="00000000" w:rsidP="00000000" w:rsidRDefault="00000000" w:rsidRPr="00000000" w14:paraId="0000010F">
      <w:pPr>
        <w:rPr/>
      </w:pPr>
      <w:r w:rsidDel="00000000" w:rsidR="00000000" w:rsidRPr="00000000">
        <w:rPr>
          <w:rtl w:val="0"/>
        </w:rPr>
        <w:t xml:space="preserve">            // Set lane 1 and lane 2 to red, lane 3 and lane 4 to green</w:t>
      </w:r>
    </w:p>
    <w:p w:rsidR="00000000" w:rsidDel="00000000" w:rsidP="00000000" w:rsidRDefault="00000000" w:rsidRPr="00000000" w14:paraId="00000110">
      <w:pPr>
        <w:rPr/>
      </w:pPr>
      <w:r w:rsidDel="00000000" w:rsidR="00000000" w:rsidRPr="00000000">
        <w:rPr>
          <w:rtl w:val="0"/>
        </w:rPr>
        <w:t xml:space="preserve">            if (light1 == green &amp;&amp; light2 == green)</w:t>
      </w:r>
    </w:p>
    <w:p w:rsidR="00000000" w:rsidDel="00000000" w:rsidP="00000000" w:rsidRDefault="00000000" w:rsidRPr="00000000" w14:paraId="00000111">
      <w:pPr>
        <w:rPr/>
      </w:pPr>
      <w:r w:rsidDel="00000000" w:rsidR="00000000" w:rsidRPr="00000000">
        <w:rPr>
          <w:rtl w:val="0"/>
        </w:rPr>
        <w:t xml:space="preserve">            {</w:t>
      </w:r>
    </w:p>
    <w:p w:rsidR="00000000" w:rsidDel="00000000" w:rsidP="00000000" w:rsidRDefault="00000000" w:rsidRPr="00000000" w14:paraId="00000112">
      <w:pPr>
        <w:rPr/>
      </w:pPr>
      <w:r w:rsidDel="00000000" w:rsidR="00000000" w:rsidRPr="00000000">
        <w:rPr>
          <w:rtl w:val="0"/>
        </w:rPr>
        <w:t xml:space="preserve">                setlight(1, yellow);</w:t>
      </w:r>
    </w:p>
    <w:p w:rsidR="00000000" w:rsidDel="00000000" w:rsidP="00000000" w:rsidRDefault="00000000" w:rsidRPr="00000000" w14:paraId="00000113">
      <w:pPr>
        <w:rPr/>
      </w:pPr>
      <w:r w:rsidDel="00000000" w:rsidR="00000000" w:rsidRPr="00000000">
        <w:rPr>
          <w:rtl w:val="0"/>
        </w:rPr>
        <w:t xml:space="preserve">                setlight(2, yellow);</w:t>
      </w:r>
    </w:p>
    <w:p w:rsidR="00000000" w:rsidDel="00000000" w:rsidP="00000000" w:rsidRDefault="00000000" w:rsidRPr="00000000" w14:paraId="00000114">
      <w:pPr>
        <w:rPr/>
      </w:pPr>
      <w:r w:rsidDel="00000000" w:rsidR="00000000" w:rsidRPr="00000000">
        <w:rPr>
          <w:rtl w:val="0"/>
        </w:rPr>
        <w:t xml:space="preserve">                //delay</w:t>
      </w:r>
    </w:p>
    <w:p w:rsidR="00000000" w:rsidDel="00000000" w:rsidP="00000000" w:rsidRDefault="00000000" w:rsidRPr="00000000" w14:paraId="00000115">
      <w:pPr>
        <w:rPr/>
      </w:pPr>
      <w:r w:rsidDel="00000000" w:rsidR="00000000" w:rsidRPr="00000000">
        <w:rPr>
          <w:rtl w:val="0"/>
        </w:rPr>
        <w:t xml:space="preserve">            }</w:t>
      </w:r>
    </w:p>
    <w:p w:rsidR="00000000" w:rsidDel="00000000" w:rsidP="00000000" w:rsidRDefault="00000000" w:rsidRPr="00000000" w14:paraId="00000116">
      <w:pPr>
        <w:rPr/>
      </w:pPr>
      <w:r w:rsidDel="00000000" w:rsidR="00000000" w:rsidRPr="00000000">
        <w:rPr>
          <w:rtl w:val="0"/>
        </w:rPr>
        <w:t xml:space="preserve">            if (light1 == yellow &amp;&amp; light2 == yellow)</w:t>
      </w:r>
    </w:p>
    <w:p w:rsidR="00000000" w:rsidDel="00000000" w:rsidP="00000000" w:rsidRDefault="00000000" w:rsidRPr="00000000" w14:paraId="00000117">
      <w:pPr>
        <w:rPr/>
      </w:pPr>
      <w:r w:rsidDel="00000000" w:rsidR="00000000" w:rsidRPr="00000000">
        <w:rPr>
          <w:rtl w:val="0"/>
        </w:rPr>
        <w:t xml:space="preserve">            {</w:t>
      </w:r>
    </w:p>
    <w:p w:rsidR="00000000" w:rsidDel="00000000" w:rsidP="00000000" w:rsidRDefault="00000000" w:rsidRPr="00000000" w14:paraId="00000118">
      <w:pPr>
        <w:rPr/>
      </w:pPr>
      <w:r w:rsidDel="00000000" w:rsidR="00000000" w:rsidRPr="00000000">
        <w:rPr>
          <w:rtl w:val="0"/>
        </w:rPr>
        <w:t xml:space="preserve">                setlight(2, red);</w:t>
      </w:r>
    </w:p>
    <w:p w:rsidR="00000000" w:rsidDel="00000000" w:rsidP="00000000" w:rsidRDefault="00000000" w:rsidRPr="00000000" w14:paraId="00000119">
      <w:pPr>
        <w:rPr/>
      </w:pPr>
      <w:r w:rsidDel="00000000" w:rsidR="00000000" w:rsidRPr="00000000">
        <w:rPr>
          <w:rtl w:val="0"/>
        </w:rPr>
        <w:t xml:space="preserve">                setlight(1, red);</w:t>
      </w:r>
    </w:p>
    <w:p w:rsidR="00000000" w:rsidDel="00000000" w:rsidP="00000000" w:rsidRDefault="00000000" w:rsidRPr="00000000" w14:paraId="0000011A">
      <w:pPr>
        <w:rPr/>
      </w:pPr>
      <w:r w:rsidDel="00000000" w:rsidR="00000000" w:rsidRPr="00000000">
        <w:rPr>
          <w:rtl w:val="0"/>
        </w:rPr>
        <w:t xml:space="preserve">            }</w:t>
      </w:r>
    </w:p>
    <w:p w:rsidR="00000000" w:rsidDel="00000000" w:rsidP="00000000" w:rsidRDefault="00000000" w:rsidRPr="00000000" w14:paraId="0000011B">
      <w:pPr>
        <w:rPr/>
      </w:pPr>
      <w:r w:rsidDel="00000000" w:rsidR="00000000" w:rsidRPr="00000000">
        <w:rPr>
          <w:rtl w:val="0"/>
        </w:rPr>
        <w:t xml:space="preserve">            setlight(3, green);</w:t>
      </w:r>
    </w:p>
    <w:p w:rsidR="00000000" w:rsidDel="00000000" w:rsidP="00000000" w:rsidRDefault="00000000" w:rsidRPr="00000000" w14:paraId="0000011C">
      <w:pPr>
        <w:rPr/>
      </w:pPr>
      <w:r w:rsidDel="00000000" w:rsidR="00000000" w:rsidRPr="00000000">
        <w:rPr>
          <w:rtl w:val="0"/>
        </w:rPr>
        <w:t xml:space="preserve">            setlight(4, green);</w:t>
      </w:r>
    </w:p>
    <w:p w:rsidR="00000000" w:rsidDel="00000000" w:rsidP="00000000" w:rsidRDefault="00000000" w:rsidRPr="00000000" w14:paraId="0000011D">
      <w:pPr>
        <w:rPr/>
      </w:pPr>
      <w:r w:rsidDel="00000000" w:rsidR="00000000" w:rsidRPr="00000000">
        <w:rPr>
          <w:rtl w:val="0"/>
        </w:rPr>
        <w:t xml:space="preserve">            //delay</w:t>
      </w:r>
    </w:p>
    <w:p w:rsidR="00000000" w:rsidDel="00000000" w:rsidP="00000000" w:rsidRDefault="00000000" w:rsidRPr="00000000" w14:paraId="0000011E">
      <w:pPr>
        <w:rPr/>
      </w:pPr>
      <w:r w:rsidDel="00000000" w:rsidR="00000000" w:rsidRPr="00000000">
        <w:rPr>
          <w:rtl w:val="0"/>
        </w:rPr>
        <w:t xml:space="preserve">        }</w:t>
      </w:r>
    </w:p>
    <w:p w:rsidR="00000000" w:rsidDel="00000000" w:rsidP="00000000" w:rsidRDefault="00000000" w:rsidRPr="00000000" w14:paraId="0000011F">
      <w:pPr>
        <w:rPr/>
      </w:pPr>
      <w:r w:rsidDel="00000000" w:rsidR="00000000" w:rsidRPr="00000000">
        <w:rPr>
          <w:rtl w:val="0"/>
        </w:rPr>
        <w:t xml:space="preserve">    }</w:t>
      </w:r>
    </w:p>
    <w:p w:rsidR="00000000" w:rsidDel="00000000" w:rsidP="00000000" w:rsidRDefault="00000000" w:rsidRPr="00000000" w14:paraId="00000120">
      <w:pPr>
        <w:rPr/>
      </w:pPr>
      <w:r w:rsidDel="00000000" w:rsidR="00000000" w:rsidRPr="00000000">
        <w:rPr>
          <w:rtl w:val="0"/>
        </w:rPr>
        <w:t xml:space="preserve">}</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jc w:val="center"/>
        <w:rPr>
          <w:b w:val="1"/>
        </w:rPr>
      </w:pPr>
      <w:r w:rsidDel="00000000" w:rsidR="00000000" w:rsidRPr="00000000">
        <w:rPr>
          <w:b w:val="1"/>
          <w:rtl w:val="0"/>
        </w:rPr>
        <w:t xml:space="preserve">Results and Discussion</w:t>
      </w:r>
    </w:p>
    <w:p w:rsidR="00000000" w:rsidDel="00000000" w:rsidP="00000000" w:rsidRDefault="00000000" w:rsidRPr="00000000" w14:paraId="00000124">
      <w:pPr>
        <w:jc w:val="center"/>
        <w:rPr/>
      </w:pPr>
      <w:r w:rsidDel="00000000" w:rsidR="00000000" w:rsidRPr="00000000">
        <w:rPr>
          <w:rtl w:val="0"/>
        </w:rPr>
        <w:t xml:space="preserve">1.The Traffic Control System Initially gave false output using timers and hence timers were replaced with delays to overcome the problem.</w:t>
      </w:r>
    </w:p>
    <w:p w:rsidR="00000000" w:rsidDel="00000000" w:rsidP="00000000" w:rsidRDefault="00000000" w:rsidRPr="00000000" w14:paraId="00000125">
      <w:pPr>
        <w:jc w:val="center"/>
        <w:rPr/>
      </w:pPr>
      <w:r w:rsidDel="00000000" w:rsidR="00000000" w:rsidRPr="00000000">
        <w:rPr>
          <w:rtl w:val="0"/>
        </w:rPr>
        <w:t xml:space="preserve">2.The Round Robin Technique was enforced when the density across all roads was the same.</w:t>
      </w:r>
    </w:p>
    <w:p w:rsidR="00000000" w:rsidDel="00000000" w:rsidP="00000000" w:rsidRDefault="00000000" w:rsidRPr="00000000" w14:paraId="00000126">
      <w:pPr>
        <w:jc w:val="center"/>
        <w:rPr/>
      </w:pPr>
      <w:r w:rsidDel="00000000" w:rsidR="00000000" w:rsidRPr="00000000">
        <w:rPr>
          <w:rtl w:val="0"/>
        </w:rPr>
        <w:t xml:space="preserve">3.When density across one road was high ,the other roads’ led modules had their inputs going to the red led.</w:t>
      </w:r>
    </w:p>
    <w:p w:rsidR="00000000" w:rsidDel="00000000" w:rsidP="00000000" w:rsidRDefault="00000000" w:rsidRPr="00000000" w14:paraId="00000127">
      <w:pPr>
        <w:jc w:val="center"/>
        <w:rPr/>
      </w:pPr>
      <w:r w:rsidDel="00000000" w:rsidR="00000000" w:rsidRPr="00000000">
        <w:rPr>
          <w:rtl w:val="0"/>
        </w:rPr>
        <w:t xml:space="preserve">4.This system can also be implemented in real life scenarios after improvisation.</w:t>
      </w:r>
    </w:p>
    <w:p w:rsidR="00000000" w:rsidDel="00000000" w:rsidP="00000000" w:rsidRDefault="00000000" w:rsidRPr="00000000" w14:paraId="00000128">
      <w:pPr>
        <w:jc w:val="center"/>
        <w:rPr/>
      </w:pPr>
      <w:r w:rsidDel="00000000" w:rsidR="00000000" w:rsidRPr="00000000">
        <w:rPr/>
        <w:drawing>
          <wp:inline distB="114300" distT="114300" distL="114300" distR="114300">
            <wp:extent cx="5731200" cy="4292600"/>
            <wp:effectExtent b="0" l="0" r="0" t="0"/>
            <wp:docPr id="3"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731200" cy="4292600"/>
                    </a:xfrm>
                    <a:prstGeom prst="rect"/>
                    <a:ln/>
                  </pic:spPr>
                </pic:pic>
              </a:graphicData>
            </a:graphic>
          </wp:inline>
        </w:drawing>
      </w:r>
      <w:r w:rsidDel="00000000" w:rsidR="00000000" w:rsidRPr="00000000">
        <w:rPr/>
        <w:drawing>
          <wp:inline distB="114300" distT="114300" distL="114300" distR="114300">
            <wp:extent cx="5731200" cy="4292600"/>
            <wp:effectExtent b="0" l="0" r="0" t="0"/>
            <wp:docPr id="6"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jc w:val="center"/>
        <w:rPr>
          <w:b w:val="1"/>
          <w:sz w:val="26"/>
          <w:szCs w:val="26"/>
        </w:rPr>
      </w:pPr>
      <w:r w:rsidDel="00000000" w:rsidR="00000000" w:rsidRPr="00000000">
        <w:rPr>
          <w:b w:val="1"/>
          <w:sz w:val="26"/>
          <w:szCs w:val="26"/>
          <w:rtl w:val="0"/>
        </w:rPr>
        <w:t xml:space="preserve">Application</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1.Urban Traffic Management:Implementing this system at intersections in busy urban areas can significantly improve traffic flow during peak hours. By dynamically adjusting signal timings based on real-time vehicle density, cities can reduce congestion, shorten travel times, and enhance overall transportation efficiency.</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2. Smart City Initiatives:Integrating this system into broader smart city initiatives can enhance urban mobility and sustainability. By optimizing traffic flow, cities can reduce carbon emissions from idling vehicles and promote eco-friendly modes of transportation such as cycling and public transit, thus contributing to a greener and more livable urban environment.</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3. Emergency Response Optimization: In emergency situations where rapid response times are crucial, such as ambulance or fire truck dispatches, this system can facilitate smoother traffic flow to prioritize the passage of emergency vehicles. By quickly identifying and clearing paths for emergency responders, the system can potentially save lives and mitigate property damage during critical situations.</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These applications demonstrate the versatility and potential impact of the density-based traffic light control system in various contexts, from everyday commuting to emergency response scenarios.</w:t>
      </w:r>
    </w:p>
    <w:p w:rsidR="00000000" w:rsidDel="00000000" w:rsidP="00000000" w:rsidRDefault="00000000" w:rsidRPr="00000000" w14:paraId="00000137">
      <w:pPr>
        <w:rPr>
          <w:b w:val="1"/>
          <w:sz w:val="26"/>
          <w:szCs w:val="26"/>
        </w:rPr>
      </w:pPr>
      <w:r w:rsidDel="00000000" w:rsidR="00000000" w:rsidRPr="00000000">
        <w:rPr>
          <w:rtl w:val="0"/>
        </w:rPr>
      </w:r>
    </w:p>
    <w:p w:rsidR="00000000" w:rsidDel="00000000" w:rsidP="00000000" w:rsidRDefault="00000000" w:rsidRPr="00000000" w14:paraId="00000138">
      <w:pPr>
        <w:jc w:val="center"/>
        <w:rPr>
          <w:b w:val="1"/>
          <w:sz w:val="26"/>
          <w:szCs w:val="26"/>
        </w:rPr>
      </w:pPr>
      <w:r w:rsidDel="00000000" w:rsidR="00000000" w:rsidRPr="00000000">
        <w:rPr>
          <w:rtl w:val="0"/>
        </w:rPr>
      </w:r>
    </w:p>
    <w:p w:rsidR="00000000" w:rsidDel="00000000" w:rsidP="00000000" w:rsidRDefault="00000000" w:rsidRPr="00000000" w14:paraId="00000139">
      <w:pPr>
        <w:jc w:val="center"/>
        <w:rPr>
          <w:b w:val="1"/>
          <w:sz w:val="26"/>
          <w:szCs w:val="26"/>
        </w:rPr>
      </w:pPr>
      <w:r w:rsidDel="00000000" w:rsidR="00000000" w:rsidRPr="00000000">
        <w:rPr>
          <w:rtl w:val="0"/>
        </w:rPr>
      </w:r>
    </w:p>
    <w:p w:rsidR="00000000" w:rsidDel="00000000" w:rsidP="00000000" w:rsidRDefault="00000000" w:rsidRPr="00000000" w14:paraId="0000013A">
      <w:pPr>
        <w:jc w:val="center"/>
        <w:rPr>
          <w:b w:val="1"/>
          <w:sz w:val="26"/>
          <w:szCs w:val="26"/>
        </w:rPr>
      </w:pPr>
      <w:r w:rsidDel="00000000" w:rsidR="00000000" w:rsidRPr="00000000">
        <w:rPr>
          <w:rtl w:val="0"/>
        </w:rPr>
      </w:r>
    </w:p>
    <w:p w:rsidR="00000000" w:rsidDel="00000000" w:rsidP="00000000" w:rsidRDefault="00000000" w:rsidRPr="00000000" w14:paraId="0000013B">
      <w:pPr>
        <w:jc w:val="center"/>
        <w:rPr>
          <w:b w:val="1"/>
          <w:sz w:val="26"/>
          <w:szCs w:val="26"/>
        </w:rPr>
      </w:pPr>
      <w:r w:rsidDel="00000000" w:rsidR="00000000" w:rsidRPr="00000000">
        <w:rPr>
          <w:b w:val="1"/>
          <w:sz w:val="26"/>
          <w:szCs w:val="26"/>
          <w:rtl w:val="0"/>
        </w:rPr>
        <w:t xml:space="preserve">References</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[1].V. Jagadeesh, T. L. Reddy and G. Sundari, ”Traffic Control System for Emergency Vehicles using RFID and Sensors,”2023 7th International Conference on Intelligent Computing and Control Systems (ICICCS), Madurai, India, 2023,pp. 1739-1744, doi: 10.1109/ICICCS56967.2023.10142622.</w:t>
      </w:r>
    </w:p>
    <w:p w:rsidR="00000000" w:rsidDel="00000000" w:rsidP="00000000" w:rsidRDefault="00000000" w:rsidRPr="00000000" w14:paraId="0000013E">
      <w:pPr>
        <w:rPr/>
      </w:pPr>
      <w:r w:rsidDel="00000000" w:rsidR="00000000" w:rsidRPr="00000000">
        <w:rPr>
          <w:rtl w:val="0"/>
        </w:rPr>
        <w:t xml:space="preserve">[2]. S. Amaraneni, A. R. Akula, S. Srikanth,S. R. Vundavalli and A. Gudikandula,”Automated Adaptive IR based Traffic Control,” 2022 7th International Conference on Communication and Electronics Systems (ICCES), Coimbatore, India,2022, pp. 147-151, doi: 10.1109/ICCES54183.2022.9835833.</w:t>
      </w:r>
    </w:p>
    <w:p w:rsidR="00000000" w:rsidDel="00000000" w:rsidP="00000000" w:rsidRDefault="00000000" w:rsidRPr="00000000" w14:paraId="0000013F">
      <w:pPr>
        <w:rPr/>
      </w:pPr>
      <w:r w:rsidDel="00000000" w:rsidR="00000000" w:rsidRPr="00000000">
        <w:rPr>
          <w:rtl w:val="0"/>
        </w:rPr>
        <w:t xml:space="preserve">[3]. Sundar, S. Hebbar and V. Golla, ”Implementing Intelligent Traffic Control System for Congestion Control, Ambulance Clearance, and Stolen Vehicle Detection,”in IEEE Sensors Journal, vol. 15, no. 2,pp. 1109-1113, Feb. 2015,doi:10.1109/JSEN.2014.2360288</w:t>
      </w:r>
    </w:p>
    <w:p w:rsidR="00000000" w:rsidDel="00000000" w:rsidP="00000000" w:rsidRDefault="00000000" w:rsidRPr="00000000" w14:paraId="00000140">
      <w:pPr>
        <w:rPr>
          <w:b w:val="1"/>
          <w:sz w:val="26"/>
          <w:szCs w:val="26"/>
        </w:rPr>
      </w:pPr>
      <w:r w:rsidDel="00000000" w:rsidR="00000000" w:rsidRPr="00000000">
        <w:rPr>
          <w:rtl w:val="0"/>
        </w:rPr>
      </w:r>
    </w:p>
    <w:p w:rsidR="00000000" w:rsidDel="00000000" w:rsidP="00000000" w:rsidRDefault="00000000" w:rsidRPr="00000000" w14:paraId="00000141">
      <w:pPr>
        <w:jc w:val="center"/>
        <w:rPr>
          <w:b w:val="1"/>
          <w:sz w:val="26"/>
          <w:szCs w:val="26"/>
        </w:rPr>
      </w:pPr>
      <w:r w:rsidDel="00000000" w:rsidR="00000000" w:rsidRPr="00000000">
        <w:rPr>
          <w:rtl w:val="0"/>
        </w:rPr>
      </w:r>
    </w:p>
    <w:p w:rsidR="00000000" w:rsidDel="00000000" w:rsidP="00000000" w:rsidRDefault="00000000" w:rsidRPr="00000000" w14:paraId="00000142">
      <w:pPr>
        <w:jc w:val="center"/>
        <w:rPr>
          <w:b w:val="1"/>
          <w:sz w:val="26"/>
          <w:szCs w:val="26"/>
        </w:rPr>
      </w:pPr>
      <w:r w:rsidDel="00000000" w:rsidR="00000000" w:rsidRPr="00000000">
        <w:rPr>
          <w:b w:val="1"/>
          <w:sz w:val="26"/>
          <w:szCs w:val="26"/>
        </w:rPr>
        <w:drawing>
          <wp:inline distB="114300" distT="114300" distL="114300" distR="114300">
            <wp:extent cx="2351314" cy="5094514"/>
            <wp:effectExtent b="0" l="0" r="0" t="0"/>
            <wp:docPr id="1"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2351314" cy="5094514"/>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jc w:val="center"/>
        <w:rPr>
          <w:b w:val="1"/>
          <w:sz w:val="26"/>
          <w:szCs w:val="26"/>
        </w:rPr>
      </w:pPr>
      <w:r w:rsidDel="00000000" w:rsidR="00000000" w:rsidRPr="00000000">
        <w:rPr>
          <w:rtl w:val="0"/>
        </w:rPr>
      </w:r>
    </w:p>
    <w:p w:rsidR="00000000" w:rsidDel="00000000" w:rsidP="00000000" w:rsidRDefault="00000000" w:rsidRPr="00000000" w14:paraId="00000144">
      <w:pPr>
        <w:jc w:val="center"/>
        <w:rPr>
          <w:b w:val="1"/>
          <w:sz w:val="26"/>
          <w:szCs w:val="26"/>
        </w:rPr>
      </w:pPr>
      <w:r w:rsidDel="00000000" w:rsidR="00000000" w:rsidRPr="00000000">
        <w:rPr>
          <w:rtl w:val="0"/>
        </w:rPr>
      </w:r>
    </w:p>
    <w:p w:rsidR="00000000" w:rsidDel="00000000" w:rsidP="00000000" w:rsidRDefault="00000000" w:rsidRPr="00000000" w14:paraId="00000145">
      <w:pPr>
        <w:jc w:val="center"/>
        <w:rPr>
          <w:b w:val="1"/>
          <w:sz w:val="26"/>
          <w:szCs w:val="26"/>
        </w:rPr>
      </w:pPr>
      <w:r w:rsidDel="00000000" w:rsidR="00000000" w:rsidRPr="00000000">
        <w:rPr>
          <w:rtl w:val="0"/>
        </w:rPr>
      </w:r>
    </w:p>
    <w:p w:rsidR="00000000" w:rsidDel="00000000" w:rsidP="00000000" w:rsidRDefault="00000000" w:rsidRPr="00000000" w14:paraId="00000146">
      <w:pPr>
        <w:jc w:val="center"/>
        <w:rPr>
          <w:b w:val="1"/>
          <w:sz w:val="26"/>
          <w:szCs w:val="26"/>
        </w:rPr>
      </w:pPr>
      <w:r w:rsidDel="00000000" w:rsidR="00000000" w:rsidRPr="00000000">
        <w:rPr>
          <w:rtl w:val="0"/>
        </w:rPr>
      </w:r>
    </w:p>
    <w:p w:rsidR="00000000" w:rsidDel="00000000" w:rsidP="00000000" w:rsidRDefault="00000000" w:rsidRPr="00000000" w14:paraId="00000147">
      <w:pPr>
        <w:jc w:val="center"/>
        <w:rPr>
          <w:b w:val="1"/>
          <w:sz w:val="26"/>
          <w:szCs w:val="26"/>
        </w:rPr>
      </w:pPr>
      <w:r w:rsidDel="00000000" w:rsidR="00000000" w:rsidRPr="00000000">
        <w:rPr>
          <w:rtl w:val="0"/>
        </w:rPr>
      </w:r>
    </w:p>
    <w:p w:rsidR="00000000" w:rsidDel="00000000" w:rsidP="00000000" w:rsidRDefault="00000000" w:rsidRPr="00000000" w14:paraId="00000148">
      <w:pPr>
        <w:jc w:val="center"/>
        <w:rPr>
          <w:b w:val="1"/>
          <w:sz w:val="26"/>
          <w:szCs w:val="26"/>
        </w:rPr>
      </w:pPr>
      <w:r w:rsidDel="00000000" w:rsidR="00000000" w:rsidRPr="00000000">
        <w:rPr>
          <w:rtl w:val="0"/>
        </w:rPr>
      </w:r>
    </w:p>
    <w:p w:rsidR="00000000" w:rsidDel="00000000" w:rsidP="00000000" w:rsidRDefault="00000000" w:rsidRPr="00000000" w14:paraId="00000149">
      <w:pPr>
        <w:jc w:val="center"/>
        <w:rPr>
          <w:b w:val="1"/>
          <w:sz w:val="26"/>
          <w:szCs w:val="26"/>
        </w:rPr>
      </w:pPr>
      <w:r w:rsidDel="00000000" w:rsidR="00000000" w:rsidRPr="00000000">
        <w:rPr>
          <w:rtl w:val="0"/>
        </w:rPr>
      </w:r>
    </w:p>
    <w:p w:rsidR="00000000" w:rsidDel="00000000" w:rsidP="00000000" w:rsidRDefault="00000000" w:rsidRPr="00000000" w14:paraId="0000014A">
      <w:pPr>
        <w:jc w:val="center"/>
        <w:rPr>
          <w:b w:val="1"/>
          <w:sz w:val="26"/>
          <w:szCs w:val="26"/>
        </w:rPr>
      </w:pPr>
      <w:r w:rsidDel="00000000" w:rsidR="00000000" w:rsidRPr="00000000">
        <w:rPr>
          <w:rtl w:val="0"/>
        </w:rPr>
      </w:r>
    </w:p>
    <w:p w:rsidR="00000000" w:rsidDel="00000000" w:rsidP="00000000" w:rsidRDefault="00000000" w:rsidRPr="00000000" w14:paraId="0000014B">
      <w:pPr>
        <w:jc w:val="center"/>
        <w:rPr>
          <w:b w:val="1"/>
          <w:sz w:val="26"/>
          <w:szCs w:val="26"/>
        </w:rPr>
      </w:pPr>
      <w:r w:rsidDel="00000000" w:rsidR="00000000" w:rsidRPr="00000000">
        <w:rPr>
          <w:rtl w:val="0"/>
        </w:rPr>
      </w:r>
    </w:p>
    <w:p w:rsidR="00000000" w:rsidDel="00000000" w:rsidP="00000000" w:rsidRDefault="00000000" w:rsidRPr="00000000" w14:paraId="0000014C">
      <w:pPr>
        <w:jc w:val="center"/>
        <w:rPr>
          <w:b w:val="1"/>
          <w:sz w:val="26"/>
          <w:szCs w:val="26"/>
        </w:rPr>
      </w:pPr>
      <w:r w:rsidDel="00000000" w:rsidR="00000000" w:rsidRPr="00000000">
        <w:rPr>
          <w:rtl w:val="0"/>
        </w:rPr>
      </w:r>
    </w:p>
    <w:p w:rsidR="00000000" w:rsidDel="00000000" w:rsidP="00000000" w:rsidRDefault="00000000" w:rsidRPr="00000000" w14:paraId="0000014D">
      <w:pPr>
        <w:jc w:val="center"/>
        <w:rPr>
          <w:b w:val="1"/>
          <w:sz w:val="26"/>
          <w:szCs w:val="26"/>
        </w:rPr>
      </w:pPr>
      <w:r w:rsidDel="00000000" w:rsidR="00000000" w:rsidRPr="00000000">
        <w:rPr>
          <w:rtl w:val="0"/>
        </w:rPr>
      </w:r>
    </w:p>
    <w:p w:rsidR="00000000" w:rsidDel="00000000" w:rsidP="00000000" w:rsidRDefault="00000000" w:rsidRPr="00000000" w14:paraId="0000014E">
      <w:pPr>
        <w:jc w:val="center"/>
        <w:rPr>
          <w:b w:val="1"/>
          <w:sz w:val="26"/>
          <w:szCs w:val="26"/>
        </w:rPr>
      </w:pPr>
      <w:r w:rsidDel="00000000" w:rsidR="00000000" w:rsidRPr="00000000">
        <w:rPr>
          <w:rtl w:val="0"/>
        </w:rPr>
      </w:r>
    </w:p>
    <w:p w:rsidR="00000000" w:rsidDel="00000000" w:rsidP="00000000" w:rsidRDefault="00000000" w:rsidRPr="00000000" w14:paraId="0000014F">
      <w:pPr>
        <w:jc w:val="center"/>
        <w:rPr>
          <w:b w:val="1"/>
          <w:sz w:val="26"/>
          <w:szCs w:val="26"/>
        </w:rPr>
      </w:pPr>
      <w:r w:rsidDel="00000000" w:rsidR="00000000" w:rsidRPr="00000000">
        <w:rPr>
          <w:rtl w:val="0"/>
        </w:rPr>
      </w:r>
    </w:p>
    <w:p w:rsidR="00000000" w:rsidDel="00000000" w:rsidP="00000000" w:rsidRDefault="00000000" w:rsidRPr="00000000" w14:paraId="00000150">
      <w:pPr>
        <w:jc w:val="center"/>
        <w:rPr>
          <w:b w:val="1"/>
          <w:sz w:val="26"/>
          <w:szCs w:val="26"/>
        </w:rPr>
      </w:pPr>
      <w:r w:rsidDel="00000000" w:rsidR="00000000" w:rsidRPr="00000000">
        <w:rPr>
          <w:rtl w:val="0"/>
        </w:rPr>
      </w:r>
    </w:p>
    <w:p w:rsidR="00000000" w:rsidDel="00000000" w:rsidP="00000000" w:rsidRDefault="00000000" w:rsidRPr="00000000" w14:paraId="00000151">
      <w:pPr>
        <w:jc w:val="center"/>
        <w:rPr>
          <w:b w:val="1"/>
          <w:sz w:val="26"/>
          <w:szCs w:val="26"/>
        </w:rPr>
      </w:pPr>
      <w:r w:rsidDel="00000000" w:rsidR="00000000" w:rsidRPr="00000000">
        <w:rPr>
          <w:rtl w:val="0"/>
        </w:rPr>
      </w:r>
    </w:p>
    <w:p w:rsidR="00000000" w:rsidDel="00000000" w:rsidP="00000000" w:rsidRDefault="00000000" w:rsidRPr="00000000" w14:paraId="00000152">
      <w:pPr>
        <w:jc w:val="center"/>
        <w:rPr>
          <w:b w:val="1"/>
          <w:sz w:val="26"/>
          <w:szCs w:val="26"/>
        </w:rPr>
      </w:pPr>
      <w:r w:rsidDel="00000000" w:rsidR="00000000" w:rsidRPr="00000000">
        <w:rPr>
          <w:rtl w:val="0"/>
        </w:rPr>
      </w:r>
    </w:p>
    <w:sectPr>
      <w:footerReference r:id="rId12"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3">
    <w:pPr>
      <w:keepNext w:val="0"/>
      <w:keepLines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54">
    <w:pPr>
      <w:keepNext w:val="0"/>
      <w:keepLines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1.png"/><Relationship Id="rId10" Type="http://schemas.openxmlformats.org/officeDocument/2006/relationships/image" Target="media/image6.png"/><Relationship Id="rId12" Type="http://schemas.openxmlformats.org/officeDocument/2006/relationships/footer" Target="footer1.xml"/><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5.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